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1E" w:rsidRPr="00B122CF" w:rsidRDefault="0004421E" w:rsidP="0004421E">
      <w:pPr>
        <w:jc w:val="center"/>
        <w:rPr>
          <w:b/>
        </w:rPr>
      </w:pPr>
      <w:r w:rsidRPr="00B122CF">
        <w:rPr>
          <w:b/>
          <w:lang w:val="en-US"/>
        </w:rPr>
        <w:t>C</w:t>
      </w:r>
      <w:r w:rsidRPr="00B122CF">
        <w:rPr>
          <w:b/>
        </w:rPr>
        <w:t>ведения</w:t>
      </w:r>
    </w:p>
    <w:p w:rsidR="0004421E" w:rsidRPr="00B122CF" w:rsidRDefault="0004421E" w:rsidP="0004421E">
      <w:pPr>
        <w:jc w:val="center"/>
        <w:rPr>
          <w:b/>
        </w:rPr>
      </w:pPr>
      <w:r w:rsidRPr="00B122CF">
        <w:rPr>
          <w:b/>
        </w:rPr>
        <w:t>о доходах, имуществе и обязательствах имущественного характера</w:t>
      </w:r>
    </w:p>
    <w:p w:rsidR="00771A05" w:rsidRPr="00B122CF" w:rsidRDefault="0004421E" w:rsidP="00771A05">
      <w:pPr>
        <w:jc w:val="center"/>
      </w:pPr>
      <w:r w:rsidRPr="00B122CF">
        <w:rPr>
          <w:b/>
        </w:rPr>
        <w:t xml:space="preserve">директора  </w:t>
      </w:r>
      <w:r w:rsidR="0044115E">
        <w:rPr>
          <w:b/>
        </w:rPr>
        <w:t>г</w:t>
      </w:r>
      <w:r w:rsidRPr="00B122CF">
        <w:rPr>
          <w:b/>
        </w:rPr>
        <w:t xml:space="preserve">осударственного </w:t>
      </w:r>
      <w:r w:rsidR="0044115E">
        <w:rPr>
          <w:b/>
        </w:rPr>
        <w:t>профессионального образовательного учреждения «Кемеровский областной колледж культуры и искусств»</w:t>
      </w:r>
    </w:p>
    <w:p w:rsidR="0004421E" w:rsidRPr="00B122CF" w:rsidRDefault="0004421E" w:rsidP="0004421E">
      <w:pPr>
        <w:jc w:val="center"/>
        <w:rPr>
          <w:b/>
        </w:rPr>
      </w:pPr>
      <w:r w:rsidRPr="00B122CF">
        <w:rPr>
          <w:b/>
        </w:rPr>
        <w:t xml:space="preserve"> и членов его семьи</w:t>
      </w:r>
    </w:p>
    <w:p w:rsidR="0004421E" w:rsidRPr="00B122CF" w:rsidRDefault="0004421E" w:rsidP="0004421E">
      <w:pPr>
        <w:jc w:val="center"/>
      </w:pPr>
      <w:r w:rsidRPr="00B122CF">
        <w:rPr>
          <w:b/>
        </w:rPr>
        <w:t>за период с 1 января по 31 декабря 201</w:t>
      </w:r>
      <w:r w:rsidR="00771A05" w:rsidRPr="00B122CF">
        <w:rPr>
          <w:b/>
        </w:rPr>
        <w:t>7</w:t>
      </w:r>
      <w:r w:rsidRPr="00B122CF">
        <w:rPr>
          <w:b/>
        </w:rPr>
        <w:t xml:space="preserve"> года для размещения на сайте </w:t>
      </w:r>
      <w:r w:rsidR="0044115E">
        <w:rPr>
          <w:b/>
        </w:rPr>
        <w:t>г</w:t>
      </w:r>
      <w:r w:rsidRPr="00B122CF">
        <w:rPr>
          <w:b/>
        </w:rPr>
        <w:t xml:space="preserve">осударственного </w:t>
      </w:r>
      <w:r w:rsidR="0044115E">
        <w:rPr>
          <w:b/>
        </w:rPr>
        <w:t>профессионального образовательного учреждения «Кемеровский областной колледж культуры и искусств»</w:t>
      </w:r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276"/>
        <w:gridCol w:w="1134"/>
        <w:gridCol w:w="1134"/>
        <w:gridCol w:w="1275"/>
        <w:gridCol w:w="1701"/>
        <w:gridCol w:w="1418"/>
        <w:gridCol w:w="2125"/>
      </w:tblGrid>
      <w:tr w:rsidR="00BB6700" w:rsidRPr="00BB6700" w:rsidTr="00BB6700">
        <w:trPr>
          <w:trHeight w:val="671"/>
        </w:trPr>
        <w:tc>
          <w:tcPr>
            <w:tcW w:w="1526" w:type="dxa"/>
            <w:vMerge w:val="restart"/>
          </w:tcPr>
          <w:p w:rsidR="00BB6700" w:rsidRPr="00BB6700" w:rsidRDefault="00BB6700" w:rsidP="006E634D">
            <w:pPr>
              <w:jc w:val="center"/>
            </w:pPr>
            <w:r w:rsidRPr="00BB6700">
              <w:rPr>
                <w:sz w:val="22"/>
                <w:szCs w:val="22"/>
              </w:rPr>
              <w:t xml:space="preserve">Ф.И.О. руководителя областного учреждения </w:t>
            </w:r>
          </w:p>
          <w:p w:rsidR="00BB6700" w:rsidRPr="00BB6700" w:rsidRDefault="00BB6700" w:rsidP="006E634D">
            <w:pPr>
              <w:ind w:right="-108"/>
              <w:jc w:val="center"/>
            </w:pPr>
            <w:r w:rsidRPr="00BB6700">
              <w:rPr>
                <w:sz w:val="22"/>
                <w:szCs w:val="22"/>
              </w:rPr>
              <w:t>Супруга (супруг) и несовершеннолетние дети руководителя областного учреждения</w:t>
            </w:r>
          </w:p>
        </w:tc>
        <w:tc>
          <w:tcPr>
            <w:tcW w:w="4678" w:type="dxa"/>
            <w:gridSpan w:val="4"/>
          </w:tcPr>
          <w:p w:rsidR="00BB6700" w:rsidRPr="00BB6700" w:rsidRDefault="00BB6700" w:rsidP="006E634D">
            <w:pPr>
              <w:jc w:val="center"/>
            </w:pPr>
            <w:r w:rsidRPr="00BB6700">
              <w:rPr>
                <w:sz w:val="22"/>
                <w:szCs w:val="22"/>
              </w:rPr>
              <w:t xml:space="preserve">Объект недвижимости, </w:t>
            </w:r>
            <w:proofErr w:type="gramStart"/>
            <w:r w:rsidRPr="00BB6700">
              <w:rPr>
                <w:sz w:val="22"/>
                <w:szCs w:val="22"/>
              </w:rPr>
              <w:t>находящихся</w:t>
            </w:r>
            <w:proofErr w:type="gramEnd"/>
            <w:r w:rsidRPr="00BB6700">
              <w:rPr>
                <w:sz w:val="22"/>
                <w:szCs w:val="22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BB6700" w:rsidRPr="00BB6700" w:rsidRDefault="00BB6700" w:rsidP="007D3B26">
            <w:pPr>
              <w:jc w:val="center"/>
            </w:pPr>
            <w:r w:rsidRPr="00BB670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B6700" w:rsidRPr="00BB6700" w:rsidRDefault="00BB6700" w:rsidP="006E634D">
            <w:pPr>
              <w:jc w:val="center"/>
            </w:pPr>
            <w:r w:rsidRPr="00BB6700">
              <w:rPr>
                <w:sz w:val="22"/>
                <w:szCs w:val="22"/>
              </w:rPr>
              <w:t xml:space="preserve">Транспортные средства </w:t>
            </w:r>
            <w:r>
              <w:rPr>
                <w:sz w:val="22"/>
                <w:szCs w:val="22"/>
              </w:rPr>
              <w:t xml:space="preserve">                    </w:t>
            </w:r>
            <w:r w:rsidRPr="00BB6700">
              <w:rPr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BB6700" w:rsidRPr="00BB6700" w:rsidRDefault="00BB6700" w:rsidP="006E634D">
            <w:pPr>
              <w:jc w:val="center"/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r>
              <w:rPr>
                <w:sz w:val="22"/>
                <w:szCs w:val="22"/>
                <w:lang w:val="en-US"/>
              </w:rPr>
              <w:t>&lt;1&gt;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</w:tcPr>
          <w:p w:rsidR="00BB6700" w:rsidRPr="00BB6700" w:rsidRDefault="00BB6700" w:rsidP="006E634D">
            <w:pPr>
              <w:jc w:val="center"/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 w:rsidRPr="00BB6700">
              <w:rPr>
                <w:sz w:val="22"/>
                <w:szCs w:val="22"/>
              </w:rPr>
              <w:t>&lt;2&gt; (</w:t>
            </w:r>
            <w:r>
              <w:rPr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BB6700" w:rsidRPr="00BB6700" w:rsidTr="006E207D">
        <w:trPr>
          <w:trHeight w:val="759"/>
        </w:trPr>
        <w:tc>
          <w:tcPr>
            <w:tcW w:w="1526" w:type="dxa"/>
            <w:vMerge/>
          </w:tcPr>
          <w:p w:rsidR="00BB6700" w:rsidRPr="00BB6700" w:rsidRDefault="00BB6700" w:rsidP="006E634D">
            <w:pPr>
              <w:jc w:val="center"/>
            </w:pPr>
          </w:p>
        </w:tc>
        <w:tc>
          <w:tcPr>
            <w:tcW w:w="1134" w:type="dxa"/>
          </w:tcPr>
          <w:p w:rsidR="00BB6700" w:rsidRPr="00BB6700" w:rsidRDefault="00BB6700" w:rsidP="002C46B8">
            <w:pPr>
              <w:ind w:right="-60" w:hanging="48"/>
              <w:jc w:val="center"/>
            </w:pPr>
            <w:r w:rsidRPr="00BB6700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BB6700" w:rsidRPr="00BB6700" w:rsidRDefault="00BB6700" w:rsidP="002C46B8">
            <w:pPr>
              <w:ind w:left="-156"/>
              <w:jc w:val="center"/>
            </w:pPr>
            <w:r w:rsidRPr="00BB6700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</w:tcPr>
          <w:p w:rsidR="00BB6700" w:rsidRPr="00BB6700" w:rsidRDefault="00BB6700" w:rsidP="002C46B8">
            <w:pPr>
              <w:ind w:left="-140" w:right="-153" w:firstLine="2"/>
              <w:jc w:val="center"/>
            </w:pPr>
            <w:r w:rsidRPr="00BB6700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276" w:type="dxa"/>
          </w:tcPr>
          <w:p w:rsidR="00BB6700" w:rsidRPr="00BB6700" w:rsidRDefault="00BB6700" w:rsidP="006E634D">
            <w:pPr>
              <w:jc w:val="center"/>
            </w:pPr>
            <w:r w:rsidRPr="00BB670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BB6700" w:rsidRPr="00BB6700" w:rsidRDefault="00BB6700" w:rsidP="007D3B26">
            <w:pPr>
              <w:ind w:left="-74" w:right="-34" w:firstLine="74"/>
              <w:jc w:val="center"/>
            </w:pPr>
            <w:r w:rsidRPr="00BB6700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BB6700" w:rsidRPr="00BB6700" w:rsidRDefault="00BB6700" w:rsidP="006E634D">
            <w:pPr>
              <w:ind w:right="-50"/>
              <w:jc w:val="center"/>
            </w:pPr>
            <w:r w:rsidRPr="00BB6700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275" w:type="dxa"/>
          </w:tcPr>
          <w:p w:rsidR="00BB6700" w:rsidRPr="00BB6700" w:rsidRDefault="00BB6700" w:rsidP="006E634D">
            <w:pPr>
              <w:ind w:hanging="108"/>
              <w:jc w:val="center"/>
            </w:pPr>
            <w:r w:rsidRPr="00BB670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B6700" w:rsidRPr="00BB6700" w:rsidRDefault="00BB6700" w:rsidP="006E634D">
            <w:pPr>
              <w:ind w:right="-60" w:hanging="48"/>
              <w:jc w:val="center"/>
            </w:pPr>
          </w:p>
        </w:tc>
        <w:tc>
          <w:tcPr>
            <w:tcW w:w="1418" w:type="dxa"/>
            <w:vMerge/>
          </w:tcPr>
          <w:p w:rsidR="00BB6700" w:rsidRPr="00BB6700" w:rsidRDefault="00BB6700" w:rsidP="006E634D">
            <w:pPr>
              <w:ind w:right="-60" w:hanging="48"/>
              <w:jc w:val="center"/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</w:tcPr>
          <w:p w:rsidR="00BB6700" w:rsidRPr="00BB6700" w:rsidRDefault="00BB6700" w:rsidP="006E634D">
            <w:pPr>
              <w:ind w:right="-60" w:hanging="48"/>
              <w:jc w:val="center"/>
            </w:pPr>
          </w:p>
        </w:tc>
      </w:tr>
      <w:tr w:rsidR="00BB6700" w:rsidRPr="00BB6700" w:rsidTr="00BB6700">
        <w:trPr>
          <w:trHeight w:val="150"/>
        </w:trPr>
        <w:tc>
          <w:tcPr>
            <w:tcW w:w="1526" w:type="dxa"/>
          </w:tcPr>
          <w:p w:rsidR="00BB6700" w:rsidRPr="00BB6700" w:rsidRDefault="00BB6700" w:rsidP="006E634D"/>
          <w:p w:rsidR="00BB6700" w:rsidRPr="00BB6700" w:rsidRDefault="0044115E" w:rsidP="006E634D">
            <w:r>
              <w:rPr>
                <w:sz w:val="22"/>
                <w:szCs w:val="22"/>
              </w:rPr>
              <w:t>Павлюк Наталья Сергеевна</w:t>
            </w:r>
          </w:p>
        </w:tc>
        <w:tc>
          <w:tcPr>
            <w:tcW w:w="1134" w:type="dxa"/>
          </w:tcPr>
          <w:p w:rsidR="00BB6700" w:rsidRPr="00BB6700" w:rsidRDefault="00BB6700" w:rsidP="002C46B8">
            <w:pPr>
              <w:jc w:val="center"/>
            </w:pPr>
          </w:p>
          <w:p w:rsidR="00BB6700" w:rsidRPr="00BB6700" w:rsidRDefault="00BB6700" w:rsidP="002C46B8">
            <w:pPr>
              <w:jc w:val="center"/>
            </w:pPr>
            <w:r w:rsidRPr="00BB670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B6700" w:rsidRPr="00BB6700" w:rsidRDefault="00BB6700" w:rsidP="002C46B8">
            <w:pPr>
              <w:jc w:val="center"/>
            </w:pPr>
          </w:p>
          <w:p w:rsidR="00BB6700" w:rsidRPr="00BB6700" w:rsidRDefault="0044115E" w:rsidP="002C46B8">
            <w:pPr>
              <w:jc w:val="center"/>
            </w:pPr>
            <w:r>
              <w:rPr>
                <w:sz w:val="22"/>
                <w:szCs w:val="22"/>
              </w:rPr>
              <w:t>½ квартиры</w:t>
            </w:r>
          </w:p>
        </w:tc>
        <w:tc>
          <w:tcPr>
            <w:tcW w:w="1134" w:type="dxa"/>
          </w:tcPr>
          <w:p w:rsidR="00BB6700" w:rsidRPr="00BB6700" w:rsidRDefault="00BB6700" w:rsidP="002C46B8">
            <w:pPr>
              <w:jc w:val="center"/>
            </w:pPr>
          </w:p>
          <w:p w:rsidR="00BB6700" w:rsidRPr="00BB6700" w:rsidRDefault="0044115E" w:rsidP="002C46B8">
            <w:pPr>
              <w:jc w:val="center"/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1276" w:type="dxa"/>
          </w:tcPr>
          <w:p w:rsidR="00BB6700" w:rsidRDefault="00BB6700" w:rsidP="006E634D">
            <w:pPr>
              <w:jc w:val="center"/>
            </w:pPr>
          </w:p>
          <w:p w:rsidR="00BB6700" w:rsidRPr="00BB6700" w:rsidRDefault="00BB6700" w:rsidP="006E634D">
            <w:pPr>
              <w:jc w:val="center"/>
            </w:pPr>
            <w:r w:rsidRPr="00BB670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B6700" w:rsidRPr="00BB6700" w:rsidRDefault="00BB6700" w:rsidP="006E634D">
            <w:pPr>
              <w:jc w:val="center"/>
            </w:pPr>
          </w:p>
          <w:p w:rsidR="00BB6700" w:rsidRPr="00BB6700" w:rsidRDefault="00BB6700" w:rsidP="006E634D">
            <w:pPr>
              <w:jc w:val="center"/>
            </w:pPr>
            <w:r w:rsidRPr="00BB6700">
              <w:rPr>
                <w:sz w:val="22"/>
                <w:szCs w:val="22"/>
              </w:rPr>
              <w:t>квартира</w:t>
            </w:r>
          </w:p>
          <w:p w:rsidR="00BB6700" w:rsidRPr="00BB6700" w:rsidRDefault="00BB6700" w:rsidP="006E634D">
            <w:pPr>
              <w:jc w:val="center"/>
            </w:pPr>
          </w:p>
        </w:tc>
        <w:tc>
          <w:tcPr>
            <w:tcW w:w="1134" w:type="dxa"/>
          </w:tcPr>
          <w:p w:rsidR="00BB6700" w:rsidRPr="00BB6700" w:rsidRDefault="00BB6700" w:rsidP="006E634D">
            <w:pPr>
              <w:jc w:val="center"/>
            </w:pPr>
          </w:p>
          <w:p w:rsidR="00BB6700" w:rsidRPr="00BB6700" w:rsidRDefault="0044115E" w:rsidP="006E634D">
            <w:pPr>
              <w:jc w:val="center"/>
            </w:pPr>
            <w:r>
              <w:rPr>
                <w:sz w:val="22"/>
                <w:szCs w:val="22"/>
              </w:rPr>
              <w:t>69,7</w:t>
            </w:r>
          </w:p>
          <w:p w:rsidR="00BB6700" w:rsidRPr="00BB6700" w:rsidRDefault="00BB6700" w:rsidP="006E634D">
            <w:pPr>
              <w:jc w:val="center"/>
            </w:pPr>
          </w:p>
          <w:p w:rsidR="00BB6700" w:rsidRPr="00BB6700" w:rsidRDefault="00BB6700" w:rsidP="006E634D">
            <w:pPr>
              <w:jc w:val="center"/>
            </w:pPr>
          </w:p>
          <w:p w:rsidR="00BB6700" w:rsidRPr="00BB6700" w:rsidRDefault="00BB6700" w:rsidP="006E634D">
            <w:pPr>
              <w:jc w:val="center"/>
            </w:pPr>
          </w:p>
          <w:p w:rsidR="00BB6700" w:rsidRPr="00BB6700" w:rsidRDefault="00BB6700" w:rsidP="006E634D">
            <w:pPr>
              <w:jc w:val="center"/>
            </w:pPr>
          </w:p>
        </w:tc>
        <w:tc>
          <w:tcPr>
            <w:tcW w:w="1275" w:type="dxa"/>
          </w:tcPr>
          <w:p w:rsidR="00BB6700" w:rsidRPr="00BB6700" w:rsidRDefault="00BB6700" w:rsidP="006E634D">
            <w:pPr>
              <w:jc w:val="center"/>
            </w:pPr>
          </w:p>
          <w:p w:rsidR="00BB6700" w:rsidRPr="00BB6700" w:rsidRDefault="00BB6700" w:rsidP="006E634D">
            <w:pPr>
              <w:jc w:val="center"/>
            </w:pPr>
            <w:r w:rsidRPr="00BB6700">
              <w:rPr>
                <w:sz w:val="22"/>
                <w:szCs w:val="22"/>
              </w:rPr>
              <w:t>Россия</w:t>
            </w:r>
          </w:p>
          <w:p w:rsidR="00BB6700" w:rsidRPr="00BB6700" w:rsidRDefault="00BB6700" w:rsidP="006E634D">
            <w:pPr>
              <w:jc w:val="center"/>
            </w:pPr>
          </w:p>
          <w:p w:rsidR="00BB6700" w:rsidRPr="00BB6700" w:rsidRDefault="00BB6700" w:rsidP="006E634D">
            <w:pPr>
              <w:jc w:val="center"/>
            </w:pPr>
          </w:p>
          <w:p w:rsidR="00BB6700" w:rsidRPr="00BB6700" w:rsidRDefault="00BB6700" w:rsidP="006E634D">
            <w:pPr>
              <w:jc w:val="center"/>
            </w:pPr>
          </w:p>
        </w:tc>
        <w:tc>
          <w:tcPr>
            <w:tcW w:w="1701" w:type="dxa"/>
          </w:tcPr>
          <w:p w:rsidR="00BB6700" w:rsidRDefault="00BB6700" w:rsidP="006E634D">
            <w:pPr>
              <w:jc w:val="center"/>
            </w:pPr>
          </w:p>
          <w:p w:rsidR="00B122CF" w:rsidRPr="00BB6700" w:rsidRDefault="00B122CF" w:rsidP="006E63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B6700" w:rsidRDefault="00BB6700" w:rsidP="006E634D">
            <w:pPr>
              <w:jc w:val="center"/>
            </w:pPr>
          </w:p>
          <w:p w:rsidR="00B122CF" w:rsidRPr="00BB6700" w:rsidRDefault="0044115E" w:rsidP="006E634D">
            <w:pPr>
              <w:jc w:val="center"/>
            </w:pPr>
            <w:r>
              <w:rPr>
                <w:sz w:val="22"/>
                <w:szCs w:val="22"/>
              </w:rPr>
              <w:t>1276814,00</w:t>
            </w:r>
          </w:p>
        </w:tc>
        <w:tc>
          <w:tcPr>
            <w:tcW w:w="2125" w:type="dxa"/>
          </w:tcPr>
          <w:p w:rsidR="00BB6700" w:rsidRPr="00BB6700" w:rsidRDefault="00BB6700" w:rsidP="006E634D">
            <w:pPr>
              <w:jc w:val="center"/>
            </w:pPr>
          </w:p>
        </w:tc>
      </w:tr>
      <w:tr w:rsidR="00BB6700" w:rsidRPr="00BB6700" w:rsidTr="00BB6700">
        <w:trPr>
          <w:trHeight w:val="150"/>
        </w:trPr>
        <w:tc>
          <w:tcPr>
            <w:tcW w:w="1526" w:type="dxa"/>
          </w:tcPr>
          <w:p w:rsidR="00BB6700" w:rsidRPr="00BB6700" w:rsidRDefault="00BB6700" w:rsidP="006E634D"/>
          <w:p w:rsidR="00BB6700" w:rsidRPr="00BB6700" w:rsidRDefault="00BB6700" w:rsidP="0004421E">
            <w:r w:rsidRPr="00BB6700">
              <w:rPr>
                <w:sz w:val="22"/>
                <w:szCs w:val="22"/>
              </w:rPr>
              <w:t>Супруг</w:t>
            </w:r>
          </w:p>
          <w:p w:rsidR="00BB6700" w:rsidRPr="00BB6700" w:rsidRDefault="00BB6700" w:rsidP="00B902F8">
            <w:r w:rsidRPr="00BB6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B6700" w:rsidRPr="00BB6700" w:rsidRDefault="00B122CF" w:rsidP="002C46B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B6700" w:rsidRDefault="0044115E" w:rsidP="002C4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квартиры</w:t>
            </w:r>
          </w:p>
          <w:p w:rsidR="0044115E" w:rsidRPr="00BB6700" w:rsidRDefault="0044115E" w:rsidP="002C46B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B6700" w:rsidRDefault="0044115E" w:rsidP="002C4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  <w:p w:rsidR="0044115E" w:rsidRDefault="0044115E" w:rsidP="002C46B8">
            <w:pPr>
              <w:jc w:val="center"/>
              <w:rPr>
                <w:sz w:val="22"/>
                <w:szCs w:val="22"/>
              </w:rPr>
            </w:pPr>
          </w:p>
          <w:p w:rsidR="0044115E" w:rsidRPr="00BB6700" w:rsidRDefault="0044115E" w:rsidP="002C46B8">
            <w:pPr>
              <w:jc w:val="center"/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1276" w:type="dxa"/>
          </w:tcPr>
          <w:p w:rsidR="00BB6700" w:rsidRDefault="00B122CF" w:rsidP="006E6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4115E" w:rsidRDefault="0044115E" w:rsidP="006E634D">
            <w:pPr>
              <w:jc w:val="center"/>
              <w:rPr>
                <w:sz w:val="22"/>
                <w:szCs w:val="22"/>
              </w:rPr>
            </w:pPr>
          </w:p>
          <w:p w:rsidR="0044115E" w:rsidRPr="00BB6700" w:rsidRDefault="0044115E" w:rsidP="006E634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B6700" w:rsidRDefault="0044115E" w:rsidP="006E6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3073" w:rsidRDefault="003F3073" w:rsidP="006E634D">
            <w:pPr>
              <w:jc w:val="center"/>
              <w:rPr>
                <w:sz w:val="22"/>
                <w:szCs w:val="22"/>
              </w:rPr>
            </w:pPr>
          </w:p>
          <w:p w:rsidR="003F3073" w:rsidRPr="00BB6700" w:rsidRDefault="003F3073" w:rsidP="006E63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B6700" w:rsidRDefault="0044115E" w:rsidP="006E6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  <w:p w:rsidR="003F3073" w:rsidRDefault="003F3073" w:rsidP="006E634D">
            <w:pPr>
              <w:jc w:val="center"/>
              <w:rPr>
                <w:sz w:val="22"/>
                <w:szCs w:val="22"/>
              </w:rPr>
            </w:pPr>
          </w:p>
          <w:p w:rsidR="003F3073" w:rsidRPr="00BB6700" w:rsidRDefault="003F3073" w:rsidP="006E63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B6700" w:rsidRDefault="0044115E" w:rsidP="006E6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4115E" w:rsidRDefault="0044115E" w:rsidP="006E634D">
            <w:pPr>
              <w:jc w:val="center"/>
              <w:rPr>
                <w:sz w:val="22"/>
                <w:szCs w:val="22"/>
              </w:rPr>
            </w:pPr>
          </w:p>
          <w:p w:rsidR="0044115E" w:rsidRPr="00BB6700" w:rsidRDefault="0044115E" w:rsidP="006E63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B6700" w:rsidRPr="0044115E" w:rsidRDefault="00B122CF" w:rsidP="0044115E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="0044115E">
              <w:rPr>
                <w:sz w:val="22"/>
                <w:szCs w:val="22"/>
              </w:rPr>
              <w:t>Мицубиши</w:t>
            </w:r>
            <w:proofErr w:type="spellEnd"/>
          </w:p>
        </w:tc>
        <w:tc>
          <w:tcPr>
            <w:tcW w:w="1418" w:type="dxa"/>
          </w:tcPr>
          <w:p w:rsidR="00BB6700" w:rsidRPr="00BB6700" w:rsidRDefault="00557584" w:rsidP="006E634D">
            <w:pPr>
              <w:jc w:val="center"/>
            </w:pPr>
            <w:r>
              <w:t>204000,00</w:t>
            </w:r>
          </w:p>
        </w:tc>
        <w:tc>
          <w:tcPr>
            <w:tcW w:w="2125" w:type="dxa"/>
          </w:tcPr>
          <w:p w:rsidR="00BB6700" w:rsidRPr="00BB6700" w:rsidRDefault="00BB6700" w:rsidP="006E634D">
            <w:pPr>
              <w:jc w:val="center"/>
            </w:pPr>
          </w:p>
        </w:tc>
      </w:tr>
    </w:tbl>
    <w:p w:rsidR="0004421E" w:rsidRPr="008E6F96" w:rsidRDefault="0004421E" w:rsidP="0004421E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04421E" w:rsidRPr="00182BDF" w:rsidTr="00B122CF">
        <w:trPr>
          <w:trHeight w:val="150"/>
        </w:trPr>
        <w:tc>
          <w:tcPr>
            <w:tcW w:w="4786" w:type="dxa"/>
          </w:tcPr>
          <w:p w:rsidR="0004421E" w:rsidRDefault="0004421E" w:rsidP="00B122CF">
            <w:pPr>
              <w:jc w:val="center"/>
              <w:rPr>
                <w:sz w:val="28"/>
                <w:szCs w:val="28"/>
              </w:rPr>
            </w:pPr>
          </w:p>
          <w:p w:rsidR="0004421E" w:rsidRDefault="0004421E" w:rsidP="00B122CF">
            <w:pPr>
              <w:jc w:val="center"/>
              <w:rPr>
                <w:sz w:val="28"/>
                <w:szCs w:val="28"/>
              </w:rPr>
            </w:pPr>
            <w:r w:rsidRPr="00182BDF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04421E" w:rsidRPr="00AB29EC" w:rsidRDefault="0004421E" w:rsidP="00B12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4421E" w:rsidRPr="00182BDF" w:rsidRDefault="0004421E" w:rsidP="00B122C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4421E" w:rsidRPr="00182BDF" w:rsidTr="00B122CF">
        <w:trPr>
          <w:trHeight w:val="777"/>
        </w:trPr>
        <w:tc>
          <w:tcPr>
            <w:tcW w:w="4786" w:type="dxa"/>
          </w:tcPr>
          <w:p w:rsidR="0004421E" w:rsidRPr="00182BDF" w:rsidRDefault="00FB4119" w:rsidP="00B12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4421E">
              <w:rPr>
                <w:sz w:val="28"/>
                <w:szCs w:val="28"/>
              </w:rPr>
              <w:t>Директор</w:t>
            </w:r>
            <w:r w:rsidR="0004421E" w:rsidRPr="00182B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04421E" w:rsidRPr="00182BDF" w:rsidRDefault="00557584" w:rsidP="00B12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Н.С.Павлюк</w:t>
            </w:r>
          </w:p>
        </w:tc>
      </w:tr>
    </w:tbl>
    <w:p w:rsidR="00FC79BE" w:rsidRDefault="00FC79BE" w:rsidP="00B122CF"/>
    <w:sectPr w:rsidR="00FC79BE" w:rsidSect="00B122C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1E"/>
    <w:rsid w:val="00030C88"/>
    <w:rsid w:val="0004421E"/>
    <w:rsid w:val="0004442D"/>
    <w:rsid w:val="00154CE7"/>
    <w:rsid w:val="00177840"/>
    <w:rsid w:val="002772E2"/>
    <w:rsid w:val="00371A8F"/>
    <w:rsid w:val="003F3073"/>
    <w:rsid w:val="0044115E"/>
    <w:rsid w:val="0048108D"/>
    <w:rsid w:val="00557584"/>
    <w:rsid w:val="00567D12"/>
    <w:rsid w:val="00597AFE"/>
    <w:rsid w:val="0069252A"/>
    <w:rsid w:val="007703F2"/>
    <w:rsid w:val="00771A05"/>
    <w:rsid w:val="007D3B26"/>
    <w:rsid w:val="008A5689"/>
    <w:rsid w:val="009A6A8E"/>
    <w:rsid w:val="00A171B0"/>
    <w:rsid w:val="00AD7B92"/>
    <w:rsid w:val="00B122CF"/>
    <w:rsid w:val="00B902F8"/>
    <w:rsid w:val="00BB6700"/>
    <w:rsid w:val="00BC5BEF"/>
    <w:rsid w:val="00C51212"/>
    <w:rsid w:val="00C757AE"/>
    <w:rsid w:val="00D90CD4"/>
    <w:rsid w:val="00E1586E"/>
    <w:rsid w:val="00E55C27"/>
    <w:rsid w:val="00EE43E0"/>
    <w:rsid w:val="00EE6213"/>
    <w:rsid w:val="00F168C8"/>
    <w:rsid w:val="00FB4119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</cp:revision>
  <cp:lastPrinted>2018-04-27T06:48:00Z</cp:lastPrinted>
  <dcterms:created xsi:type="dcterms:W3CDTF">2018-04-27T06:55:00Z</dcterms:created>
  <dcterms:modified xsi:type="dcterms:W3CDTF">2018-04-27T07:06:00Z</dcterms:modified>
</cp:coreProperties>
</file>