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83A10" w14:textId="276F917C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8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37ED09" wp14:editId="33AD5EE4">
            <wp:simplePos x="0" y="0"/>
            <wp:positionH relativeFrom="column">
              <wp:posOffset>-729615</wp:posOffset>
            </wp:positionH>
            <wp:positionV relativeFrom="paragraph">
              <wp:posOffset>87630</wp:posOffset>
            </wp:positionV>
            <wp:extent cx="7025640" cy="9660254"/>
            <wp:effectExtent l="0" t="0" r="0" b="0"/>
            <wp:wrapNone/>
            <wp:docPr id="1" name="Рисунок 1" descr="C:\Users\ОКСАНА\Desktop\ДШИ\Прием 2020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ДШИ\Прием 2020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105" cy="966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EB657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AA361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E81D6" w14:textId="30CF5421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F22E13" w14:textId="1B1D4805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8FD9BD" w14:textId="1C2C61B0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C4572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BE248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50B70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9E0A0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685E7B" w14:textId="60ADF9C5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E1023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4F2531" w14:textId="7E2D0F5F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3B1BD" w14:textId="23A8BB78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2CC2A3" w14:textId="1F33AB1A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37CDA7" w14:textId="23D944E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52576" w14:textId="4EEB0E03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56361" w14:textId="5A42555B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D16B16" w14:textId="2605FB78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CE137" w14:textId="0DA8E4C8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5D926B" w14:textId="57C6CA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22EE5" w14:textId="6BDDBDBD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C4DE7E" w14:textId="7F98601C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AC184C" w14:textId="4C2CD47B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E0475A" w14:textId="2D1E2B4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F05B3" w14:textId="333AAC19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90F86" w14:textId="44057CB8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E6E32" w14:textId="70263559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99896" w14:textId="2ABF72B5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056C9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1E9252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0CD921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511D8" w14:textId="77777777" w:rsidR="0015483D" w:rsidRDefault="0015483D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3CDA9" w14:textId="02879BC5" w:rsidR="007A0A23" w:rsidRDefault="007A0A23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96296F" w14:textId="77777777" w:rsidR="0015483D" w:rsidRDefault="0015483D" w:rsidP="00DE3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5678265" w14:textId="77777777" w:rsidR="0015483D" w:rsidRDefault="0015483D" w:rsidP="00DE3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B6F653" w14:textId="77777777" w:rsidR="0015483D" w:rsidRDefault="0015483D" w:rsidP="00DE3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1051DB" w14:textId="77777777" w:rsidR="0015483D" w:rsidRDefault="0015483D" w:rsidP="00DE3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D90BEF" w14:textId="77777777" w:rsidR="0015483D" w:rsidRDefault="0015483D" w:rsidP="00DE3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8D1062" w14:textId="25214176" w:rsidR="00DE349C" w:rsidRPr="007A0A23" w:rsidRDefault="00DE349C" w:rsidP="00DE3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49C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DE3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 xml:space="preserve">Программы </w:t>
      </w:r>
      <w:r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учебных предметов дополнительной общеразвивающей общеобразовательной программы в области хореографического искусства «Хореографическое творчество»</w:t>
      </w:r>
      <w:r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 xml:space="preserve"> </w:t>
      </w:r>
      <w:r w:rsidRPr="007A0A23">
        <w:rPr>
          <w:rFonts w:ascii="Times New Roman" w:hAnsi="Times New Roman" w:cs="Times New Roman"/>
          <w:sz w:val="28"/>
          <w:szCs w:val="28"/>
        </w:rPr>
        <w:t xml:space="preserve">построены с учетом практической направленности, поэтому основными формами проведения занятий являются практические занятия.  </w:t>
      </w:r>
    </w:p>
    <w:p w14:paraId="6CBA37A5" w14:textId="77777777" w:rsidR="00DE349C" w:rsidRPr="007A0A23" w:rsidRDefault="00DE349C" w:rsidP="00DE34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23">
        <w:rPr>
          <w:rFonts w:ascii="Times New Roman" w:hAnsi="Times New Roman" w:cs="Times New Roman"/>
          <w:sz w:val="28"/>
          <w:szCs w:val="28"/>
        </w:rPr>
        <w:t xml:space="preserve">Практические занятия </w:t>
      </w:r>
      <w:r>
        <w:rPr>
          <w:rFonts w:ascii="Times New Roman" w:hAnsi="Times New Roman" w:cs="Times New Roman"/>
          <w:sz w:val="28"/>
          <w:szCs w:val="28"/>
        </w:rPr>
        <w:t>воспитывают</w:t>
      </w:r>
      <w:r w:rsidRPr="007A0A23">
        <w:rPr>
          <w:rFonts w:ascii="Times New Roman" w:hAnsi="Times New Roman" w:cs="Times New Roman"/>
          <w:sz w:val="28"/>
          <w:szCs w:val="28"/>
        </w:rPr>
        <w:t xml:space="preserve"> у обучающихся знания и навыки, необходимые для исполнения задания в их законченной профессиональной форме, следуя методическим принципам каждого учебного предмета. </w:t>
      </w:r>
    </w:p>
    <w:p w14:paraId="3EF5B00D" w14:textId="77777777" w:rsidR="00DE349C" w:rsidRPr="007A0A23" w:rsidRDefault="00DE349C" w:rsidP="00DE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23">
        <w:rPr>
          <w:rFonts w:ascii="Times New Roman" w:hAnsi="Times New Roman" w:cs="Times New Roman"/>
          <w:sz w:val="28"/>
          <w:szCs w:val="28"/>
        </w:rPr>
        <w:t>Технологические процессы, предусмотренные для изучения программ учебных дисциплин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0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</w:t>
      </w:r>
      <w:r w:rsidRPr="007A0A23">
        <w:rPr>
          <w:rFonts w:ascii="Times New Roman" w:hAnsi="Times New Roman" w:cs="Times New Roman"/>
          <w:sz w:val="28"/>
          <w:szCs w:val="28"/>
        </w:rPr>
        <w:t xml:space="preserve">т: </w:t>
      </w:r>
    </w:p>
    <w:p w14:paraId="726FA6FB" w14:textId="77777777" w:rsidR="00DE349C" w:rsidRPr="007A0A23" w:rsidRDefault="00DE349C" w:rsidP="00DE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23">
        <w:rPr>
          <w:rFonts w:ascii="Times New Roman" w:hAnsi="Times New Roman" w:cs="Times New Roman"/>
          <w:sz w:val="28"/>
          <w:szCs w:val="28"/>
        </w:rPr>
        <w:t>- теоретическое объяснение и практический показ преподавателя;</w:t>
      </w:r>
    </w:p>
    <w:p w14:paraId="4065D73B" w14:textId="77777777" w:rsidR="00DE349C" w:rsidRPr="007A0A23" w:rsidRDefault="00DE349C" w:rsidP="00DE34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23">
        <w:rPr>
          <w:rFonts w:ascii="Times New Roman" w:hAnsi="Times New Roman" w:cs="Times New Roman"/>
          <w:sz w:val="28"/>
          <w:szCs w:val="28"/>
        </w:rPr>
        <w:t xml:space="preserve">- выполнение учебных заданий обучающихся для освоения техники исполнения движений. </w:t>
      </w:r>
    </w:p>
    <w:p w14:paraId="1DFEC994" w14:textId="77777777" w:rsidR="00DE349C" w:rsidRPr="007A0A23" w:rsidRDefault="00DE349C" w:rsidP="00DE349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23">
        <w:rPr>
          <w:rFonts w:ascii="Times New Roman" w:hAnsi="Times New Roman" w:cs="Times New Roman"/>
          <w:sz w:val="28"/>
          <w:szCs w:val="28"/>
        </w:rPr>
        <w:t>Закрепление практического и теоретического материала осуществляется в форме практического показа на контрольных уроках, экзаменах в период промежуточной аттестации.</w:t>
      </w:r>
    </w:p>
    <w:p w14:paraId="5287EFC2" w14:textId="045AA465" w:rsidR="00DE349C" w:rsidRPr="00FE384C" w:rsidRDefault="00DE349C" w:rsidP="00DE349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E384C">
        <w:rPr>
          <w:color w:val="000000"/>
          <w:sz w:val="28"/>
          <w:szCs w:val="28"/>
        </w:rPr>
        <w:t>Но в связи с санитарно-эпидемиологической обстановкой, в условиях дистанционного обучения, практические  занятия,  текущий контроль и промежуточная аттестация (переводные экзамены, контрольные уроки) требуют введения изменений и уточнений.</w:t>
      </w:r>
    </w:p>
    <w:p w14:paraId="5E1B835A" w14:textId="1DD4359B" w:rsidR="00326D29" w:rsidRPr="002F73BB" w:rsidRDefault="00326D29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23">
        <w:rPr>
          <w:rFonts w:ascii="Times New Roman" w:hAnsi="Times New Roman" w:cs="Times New Roman"/>
          <w:sz w:val="28"/>
          <w:szCs w:val="28"/>
          <w:u w:val="single"/>
        </w:rPr>
        <w:t xml:space="preserve">Срок </w:t>
      </w:r>
      <w:r w:rsidR="002F73BB">
        <w:rPr>
          <w:rFonts w:ascii="Times New Roman" w:hAnsi="Times New Roman" w:cs="Times New Roman"/>
          <w:sz w:val="28"/>
          <w:szCs w:val="28"/>
          <w:u w:val="single"/>
        </w:rPr>
        <w:t xml:space="preserve">проведения дистанционных занятий: </w:t>
      </w:r>
      <w:r w:rsidRPr="007A0A23">
        <w:rPr>
          <w:rFonts w:ascii="Times New Roman" w:hAnsi="Times New Roman" w:cs="Times New Roman"/>
          <w:sz w:val="28"/>
          <w:szCs w:val="28"/>
        </w:rPr>
        <w:t xml:space="preserve">с </w:t>
      </w:r>
      <w:r w:rsidR="002F73BB">
        <w:rPr>
          <w:rFonts w:ascii="Times New Roman" w:hAnsi="Times New Roman" w:cs="Times New Roman"/>
          <w:sz w:val="28"/>
          <w:szCs w:val="28"/>
        </w:rPr>
        <w:t>06.04.2020 г.</w:t>
      </w:r>
      <w:r w:rsidRPr="007A0A23">
        <w:rPr>
          <w:rFonts w:ascii="Times New Roman" w:hAnsi="Times New Roman" w:cs="Times New Roman"/>
          <w:sz w:val="28"/>
          <w:szCs w:val="28"/>
        </w:rPr>
        <w:t xml:space="preserve"> до</w:t>
      </w:r>
      <w:r w:rsidRPr="007A0A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F73BB">
        <w:rPr>
          <w:rFonts w:ascii="Times New Roman" w:hAnsi="Times New Roman" w:cs="Times New Roman"/>
          <w:sz w:val="28"/>
          <w:szCs w:val="28"/>
        </w:rPr>
        <w:t>особого распоряжен</w:t>
      </w:r>
      <w:r w:rsidR="002F73BB" w:rsidRPr="002F73BB">
        <w:rPr>
          <w:rFonts w:ascii="Times New Roman" w:hAnsi="Times New Roman" w:cs="Times New Roman"/>
          <w:sz w:val="28"/>
          <w:szCs w:val="28"/>
        </w:rPr>
        <w:t xml:space="preserve">ия Губернатора Кемеровской области </w:t>
      </w:r>
      <w:r w:rsidR="00DE349C">
        <w:rPr>
          <w:rFonts w:ascii="Times New Roman" w:hAnsi="Times New Roman" w:cs="Times New Roman"/>
          <w:sz w:val="28"/>
          <w:szCs w:val="28"/>
        </w:rPr>
        <w:t>–</w:t>
      </w:r>
      <w:r w:rsidR="002F73BB" w:rsidRPr="002F73BB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DE349C">
        <w:rPr>
          <w:rFonts w:ascii="Times New Roman" w:hAnsi="Times New Roman" w:cs="Times New Roman"/>
          <w:sz w:val="28"/>
          <w:szCs w:val="28"/>
        </w:rPr>
        <w:t>.</w:t>
      </w:r>
    </w:p>
    <w:p w14:paraId="57AC54B5" w14:textId="282421A2" w:rsidR="002F73BB" w:rsidRDefault="002F73BB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Срок проведения промежуточной аттестации обучающихся: с 1</w:t>
      </w:r>
      <w:r w:rsidR="0015483D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.05.2020 по 15.05.2020 г.</w:t>
      </w:r>
    </w:p>
    <w:p w14:paraId="608AF8B2" w14:textId="128C1E93" w:rsidR="00326D29" w:rsidRPr="002F73BB" w:rsidRDefault="00326D29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3BB">
        <w:rPr>
          <w:rFonts w:ascii="Times New Roman" w:hAnsi="Times New Roman" w:cs="Times New Roman"/>
          <w:sz w:val="28"/>
          <w:szCs w:val="28"/>
          <w:u w:val="single"/>
        </w:rPr>
        <w:t>Рекомендовано</w:t>
      </w:r>
      <w:r w:rsidR="00240DB9" w:rsidRPr="002F73B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86FCA" w:rsidRPr="002F73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6FCA" w:rsidRPr="002F73BB">
        <w:rPr>
          <w:rFonts w:ascii="Times New Roman" w:hAnsi="Times New Roman" w:cs="Times New Roman"/>
          <w:sz w:val="28"/>
          <w:szCs w:val="28"/>
        </w:rPr>
        <w:t>для обучающихся 1, 2, 3 класса</w:t>
      </w:r>
      <w:r w:rsidR="00DE349C">
        <w:rPr>
          <w:rFonts w:ascii="Times New Roman" w:hAnsi="Times New Roman" w:cs="Times New Roman"/>
          <w:sz w:val="28"/>
          <w:szCs w:val="28"/>
        </w:rPr>
        <w:t xml:space="preserve"> Детской школы искусств</w:t>
      </w:r>
      <w:r w:rsidR="00986FCA" w:rsidRPr="002F73BB">
        <w:rPr>
          <w:rFonts w:ascii="Times New Roman" w:hAnsi="Times New Roman" w:cs="Times New Roman"/>
          <w:sz w:val="28"/>
          <w:szCs w:val="28"/>
        </w:rPr>
        <w:t>.</w:t>
      </w:r>
    </w:p>
    <w:p w14:paraId="4E73BF2C" w14:textId="0571EB1F" w:rsidR="00986FCA" w:rsidRPr="007A0A23" w:rsidRDefault="00986FCA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A23">
        <w:rPr>
          <w:rFonts w:ascii="Times New Roman" w:hAnsi="Times New Roman" w:cs="Times New Roman"/>
          <w:sz w:val="28"/>
          <w:szCs w:val="28"/>
          <w:u w:val="single"/>
        </w:rPr>
        <w:t>Учебные предметы:</w:t>
      </w:r>
    </w:p>
    <w:p w14:paraId="4979D426" w14:textId="77777777" w:rsidR="00986FCA" w:rsidRPr="007A0A23" w:rsidRDefault="00986FCA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23">
        <w:rPr>
          <w:rFonts w:ascii="Times New Roman" w:hAnsi="Times New Roman" w:cs="Times New Roman"/>
          <w:sz w:val="28"/>
          <w:szCs w:val="28"/>
        </w:rPr>
        <w:t xml:space="preserve">- </w:t>
      </w:r>
      <w:r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«Гимнастика»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;</w:t>
      </w:r>
    </w:p>
    <w:p w14:paraId="61CC957D" w14:textId="77777777" w:rsidR="00986FCA" w:rsidRPr="007A0A23" w:rsidRDefault="00986FCA" w:rsidP="0047343A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</w:pPr>
      <w:r w:rsidRPr="007A0A23">
        <w:rPr>
          <w:rFonts w:ascii="Times New Roman" w:hAnsi="Times New Roman" w:cs="Times New Roman"/>
          <w:sz w:val="28"/>
          <w:szCs w:val="28"/>
        </w:rPr>
        <w:t xml:space="preserve">- 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Классический танец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5A0C59"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;</w:t>
      </w:r>
    </w:p>
    <w:p w14:paraId="008FB488" w14:textId="335634E2" w:rsidR="00986FCA" w:rsidRPr="007A0A23" w:rsidRDefault="00986FCA" w:rsidP="0047343A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</w:pPr>
      <w:r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 xml:space="preserve">- 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="005A0C59"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Джаз</w:t>
      </w:r>
      <w:r w:rsidR="002F73BB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овый</w:t>
      </w:r>
      <w:r w:rsidR="005A0C59"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 xml:space="preserve"> танец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»;</w:t>
      </w:r>
    </w:p>
    <w:p w14:paraId="240D69E6" w14:textId="77777777" w:rsidR="00986FCA" w:rsidRPr="007A0A23" w:rsidRDefault="00986FCA" w:rsidP="0047343A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</w:pPr>
      <w:r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 xml:space="preserve">- 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Акробатика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»</w:t>
      </w:r>
      <w:r w:rsidR="005A0C59"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;</w:t>
      </w:r>
    </w:p>
    <w:p w14:paraId="31A461A4" w14:textId="77777777" w:rsidR="00986FCA" w:rsidRPr="007A0A23" w:rsidRDefault="00986FCA" w:rsidP="0047343A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-</w:t>
      </w:r>
      <w:r w:rsidR="005A0C59"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 xml:space="preserve"> 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«</w:t>
      </w:r>
      <w:r w:rsidRPr="007A0A23"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  <w:t>Подготовка концертных номеров</w:t>
      </w:r>
      <w:r w:rsidR="005A0C59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».</w:t>
      </w:r>
    </w:p>
    <w:p w14:paraId="602A3839" w14:textId="12F25BE6" w:rsidR="002F73BB" w:rsidRDefault="002F73BB" w:rsidP="0047343A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kern w:val="1"/>
          <w:sz w:val="28"/>
          <w:szCs w:val="28"/>
          <w:lang w:eastAsia="hi-IN" w:bidi="hi-IN"/>
        </w:rPr>
      </w:pPr>
    </w:p>
    <w:p w14:paraId="4CBC62D6" w14:textId="145F68E4" w:rsidR="00240DB9" w:rsidRPr="007A0A23" w:rsidRDefault="00DE349C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="000F3936" w:rsidRPr="007A0A23">
        <w:rPr>
          <w:b/>
          <w:color w:val="000000"/>
          <w:sz w:val="28"/>
          <w:szCs w:val="28"/>
          <w:lang w:val="en-US"/>
        </w:rPr>
        <w:t>I</w:t>
      </w:r>
      <w:r w:rsidR="000F3936" w:rsidRPr="007A0A23">
        <w:rPr>
          <w:b/>
          <w:color w:val="000000"/>
          <w:sz w:val="28"/>
          <w:szCs w:val="28"/>
        </w:rPr>
        <w:t xml:space="preserve">. Учебные предметы </w:t>
      </w:r>
      <w:r w:rsidR="000F3936" w:rsidRPr="007A0A23">
        <w:rPr>
          <w:b/>
          <w:bCs/>
          <w:spacing w:val="-2"/>
          <w:sz w:val="28"/>
          <w:szCs w:val="28"/>
        </w:rPr>
        <w:t>«</w:t>
      </w:r>
      <w:r w:rsidR="000F3936" w:rsidRPr="007A0A23">
        <w:rPr>
          <w:b/>
          <w:bCs/>
          <w:spacing w:val="-2"/>
          <w:kern w:val="1"/>
          <w:sz w:val="28"/>
          <w:szCs w:val="28"/>
          <w:lang w:eastAsia="hi-IN" w:bidi="hi-IN"/>
        </w:rPr>
        <w:t>Классический танец</w:t>
      </w:r>
      <w:r w:rsidR="000F3936" w:rsidRPr="007A0A23">
        <w:rPr>
          <w:b/>
          <w:bCs/>
          <w:spacing w:val="-2"/>
          <w:sz w:val="28"/>
          <w:szCs w:val="28"/>
        </w:rPr>
        <w:t>»,</w:t>
      </w:r>
      <w:r w:rsidR="00BB5342" w:rsidRPr="007A0A23">
        <w:rPr>
          <w:b/>
          <w:bCs/>
          <w:spacing w:val="-2"/>
          <w:sz w:val="28"/>
          <w:szCs w:val="28"/>
        </w:rPr>
        <w:t xml:space="preserve"> «Акробатика»,</w:t>
      </w:r>
      <w:r w:rsidR="000F3936" w:rsidRPr="007A0A23">
        <w:rPr>
          <w:b/>
          <w:bCs/>
          <w:spacing w:val="-2"/>
          <w:sz w:val="28"/>
          <w:szCs w:val="28"/>
        </w:rPr>
        <w:t xml:space="preserve"> «</w:t>
      </w:r>
      <w:r w:rsidR="000F3936" w:rsidRPr="007A0A23">
        <w:rPr>
          <w:b/>
          <w:bCs/>
          <w:spacing w:val="-2"/>
          <w:kern w:val="1"/>
          <w:sz w:val="28"/>
          <w:szCs w:val="28"/>
          <w:lang w:eastAsia="hi-IN" w:bidi="hi-IN"/>
        </w:rPr>
        <w:t>Подготовка концертных номеров</w:t>
      </w:r>
      <w:r w:rsidR="000F3936" w:rsidRPr="007A0A23">
        <w:rPr>
          <w:b/>
          <w:bCs/>
          <w:spacing w:val="-2"/>
          <w:sz w:val="28"/>
          <w:szCs w:val="28"/>
        </w:rPr>
        <w:t>».</w:t>
      </w:r>
    </w:p>
    <w:p w14:paraId="72289B88" w14:textId="77777777" w:rsidR="000F3936" w:rsidRPr="007A0A23" w:rsidRDefault="000F3936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7A0A23">
        <w:rPr>
          <w:bCs/>
          <w:spacing w:val="-2"/>
          <w:sz w:val="28"/>
          <w:szCs w:val="28"/>
        </w:rPr>
        <w:t>Данные предметы имеют особые трудности в изучении, такие как:</w:t>
      </w:r>
    </w:p>
    <w:p w14:paraId="1AE3B0E9" w14:textId="77777777" w:rsidR="000F3936" w:rsidRPr="007A0A23" w:rsidRDefault="000F3936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7A0A23">
        <w:rPr>
          <w:bCs/>
          <w:spacing w:val="-2"/>
          <w:sz w:val="28"/>
          <w:szCs w:val="28"/>
        </w:rPr>
        <w:t>- наличие танцевального класса;</w:t>
      </w:r>
    </w:p>
    <w:p w14:paraId="2C06A1E7" w14:textId="77777777" w:rsidR="005C1B78" w:rsidRPr="007A0A23" w:rsidRDefault="005C1B78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7A0A23">
        <w:rPr>
          <w:bCs/>
          <w:spacing w:val="-2"/>
          <w:sz w:val="28"/>
          <w:szCs w:val="28"/>
        </w:rPr>
        <w:t>- групповая форма обучения;</w:t>
      </w:r>
    </w:p>
    <w:p w14:paraId="157DEACB" w14:textId="77777777" w:rsidR="000F3936" w:rsidRPr="007A0A23" w:rsidRDefault="000F3936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7A0A23">
        <w:rPr>
          <w:bCs/>
          <w:spacing w:val="-2"/>
          <w:sz w:val="28"/>
          <w:szCs w:val="28"/>
        </w:rPr>
        <w:t xml:space="preserve">- </w:t>
      </w:r>
      <w:r w:rsidR="005C1B78" w:rsidRPr="007A0A23">
        <w:rPr>
          <w:bCs/>
          <w:spacing w:val="-2"/>
          <w:sz w:val="28"/>
          <w:szCs w:val="28"/>
        </w:rPr>
        <w:t xml:space="preserve">использование </w:t>
      </w:r>
      <w:r w:rsidRPr="007A0A23">
        <w:rPr>
          <w:bCs/>
          <w:spacing w:val="-2"/>
          <w:sz w:val="28"/>
          <w:szCs w:val="28"/>
        </w:rPr>
        <w:t>специального оборудования;</w:t>
      </w:r>
    </w:p>
    <w:p w14:paraId="1AA5395A" w14:textId="77777777" w:rsidR="000F3936" w:rsidRPr="007A0A23" w:rsidRDefault="000F3936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7A0A23">
        <w:rPr>
          <w:bCs/>
          <w:spacing w:val="-2"/>
          <w:sz w:val="28"/>
          <w:szCs w:val="28"/>
        </w:rPr>
        <w:lastRenderedPageBreak/>
        <w:t xml:space="preserve">- </w:t>
      </w:r>
      <w:r w:rsidR="005C1B78" w:rsidRPr="007A0A23">
        <w:rPr>
          <w:bCs/>
          <w:spacing w:val="-2"/>
          <w:sz w:val="28"/>
          <w:szCs w:val="28"/>
        </w:rPr>
        <w:t>обязательный строгий контроль преподавателя (качество исполнения</w:t>
      </w:r>
      <w:r w:rsidR="00801A08" w:rsidRPr="007A0A23">
        <w:rPr>
          <w:bCs/>
          <w:spacing w:val="-2"/>
          <w:sz w:val="28"/>
          <w:szCs w:val="28"/>
        </w:rPr>
        <w:t xml:space="preserve"> заданий, техника безопасности, охрана</w:t>
      </w:r>
      <w:r w:rsidR="005C1B78" w:rsidRPr="007A0A23">
        <w:rPr>
          <w:bCs/>
          <w:spacing w:val="-2"/>
          <w:sz w:val="28"/>
          <w:szCs w:val="28"/>
        </w:rPr>
        <w:t xml:space="preserve"> здоровья обучающегося);</w:t>
      </w:r>
    </w:p>
    <w:p w14:paraId="4F95EFBC" w14:textId="77777777" w:rsidR="005C1B78" w:rsidRPr="007A0A23" w:rsidRDefault="005C1B78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pacing w:val="-2"/>
          <w:sz w:val="28"/>
          <w:szCs w:val="28"/>
        </w:rPr>
      </w:pPr>
      <w:r w:rsidRPr="007A0A23">
        <w:rPr>
          <w:bCs/>
          <w:spacing w:val="-2"/>
          <w:sz w:val="28"/>
          <w:szCs w:val="28"/>
        </w:rPr>
        <w:t xml:space="preserve">- наличие сценической площадки (концертная, конкурсная деятельность). </w:t>
      </w:r>
    </w:p>
    <w:p w14:paraId="461AE86C" w14:textId="145956F3" w:rsidR="00132622" w:rsidRPr="007A0A23" w:rsidRDefault="0038654A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0A23">
        <w:rPr>
          <w:color w:val="000000"/>
          <w:sz w:val="28"/>
          <w:szCs w:val="28"/>
        </w:rPr>
        <w:t xml:space="preserve">   </w:t>
      </w:r>
      <w:r w:rsidR="005C1B78" w:rsidRPr="007A0A23">
        <w:rPr>
          <w:color w:val="000000"/>
          <w:sz w:val="28"/>
          <w:szCs w:val="28"/>
        </w:rPr>
        <w:t>В связи с этим</w:t>
      </w:r>
      <w:r w:rsidR="00FE384C">
        <w:rPr>
          <w:color w:val="000000"/>
          <w:sz w:val="28"/>
          <w:szCs w:val="28"/>
        </w:rPr>
        <w:t>,</w:t>
      </w:r>
      <w:r w:rsidR="005C1B78" w:rsidRPr="007A0A23">
        <w:rPr>
          <w:color w:val="000000"/>
          <w:sz w:val="28"/>
          <w:szCs w:val="28"/>
        </w:rPr>
        <w:t xml:space="preserve"> </w:t>
      </w:r>
      <w:r w:rsidR="00801A08" w:rsidRPr="007A0A23">
        <w:rPr>
          <w:color w:val="000000"/>
          <w:sz w:val="28"/>
          <w:szCs w:val="28"/>
        </w:rPr>
        <w:t>по данным учебным дисциплинам</w:t>
      </w:r>
      <w:r w:rsidR="005C1B78" w:rsidRPr="007A0A23">
        <w:rPr>
          <w:color w:val="000000"/>
          <w:sz w:val="28"/>
          <w:szCs w:val="28"/>
        </w:rPr>
        <w:t xml:space="preserve"> </w:t>
      </w:r>
      <w:r w:rsidR="0047343A" w:rsidRPr="007A0A23">
        <w:rPr>
          <w:color w:val="000000"/>
          <w:sz w:val="28"/>
          <w:szCs w:val="28"/>
        </w:rPr>
        <w:t xml:space="preserve">рекомендовано </w:t>
      </w:r>
      <w:r w:rsidR="00FE384C">
        <w:rPr>
          <w:color w:val="000000"/>
          <w:sz w:val="28"/>
          <w:szCs w:val="28"/>
        </w:rPr>
        <w:t>аттестовать обучающихся за 2</w:t>
      </w:r>
      <w:r w:rsidR="002A698D" w:rsidRPr="007A0A23">
        <w:rPr>
          <w:color w:val="000000"/>
          <w:sz w:val="28"/>
          <w:szCs w:val="28"/>
        </w:rPr>
        <w:t xml:space="preserve"> полугодие 2019-2020 уч.</w:t>
      </w:r>
      <w:r w:rsidR="00FE384C">
        <w:rPr>
          <w:color w:val="000000"/>
          <w:sz w:val="28"/>
          <w:szCs w:val="28"/>
        </w:rPr>
        <w:t xml:space="preserve"> </w:t>
      </w:r>
      <w:r w:rsidR="002A698D" w:rsidRPr="007A0A23">
        <w:rPr>
          <w:color w:val="000000"/>
          <w:sz w:val="28"/>
          <w:szCs w:val="28"/>
        </w:rPr>
        <w:t xml:space="preserve">г.  по текущим оценкам (за период проведенных практических занятий), с учетом участия в концертах и конкурсах. </w:t>
      </w:r>
    </w:p>
    <w:p w14:paraId="11534B02" w14:textId="2FFCF1F8" w:rsidR="000F3936" w:rsidRPr="007A0A23" w:rsidRDefault="002A698D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0A23">
        <w:rPr>
          <w:color w:val="000000"/>
          <w:sz w:val="28"/>
          <w:szCs w:val="28"/>
        </w:rPr>
        <w:t>Новый  учебный материал по да</w:t>
      </w:r>
      <w:r w:rsidR="00FE384C">
        <w:rPr>
          <w:color w:val="000000"/>
          <w:sz w:val="28"/>
          <w:szCs w:val="28"/>
        </w:rPr>
        <w:t>нным предметам перенести на 1</w:t>
      </w:r>
      <w:r w:rsidRPr="007A0A23">
        <w:rPr>
          <w:color w:val="000000"/>
          <w:sz w:val="28"/>
          <w:szCs w:val="28"/>
        </w:rPr>
        <w:t xml:space="preserve"> полугодие 2020-2021</w:t>
      </w:r>
      <w:r w:rsidR="00FE384C">
        <w:rPr>
          <w:color w:val="000000"/>
          <w:sz w:val="28"/>
          <w:szCs w:val="28"/>
        </w:rPr>
        <w:t xml:space="preserve"> </w:t>
      </w:r>
      <w:r w:rsidRPr="007A0A23">
        <w:rPr>
          <w:color w:val="000000"/>
          <w:sz w:val="28"/>
          <w:szCs w:val="28"/>
        </w:rPr>
        <w:t>уч.</w:t>
      </w:r>
      <w:r w:rsidR="00FE384C">
        <w:rPr>
          <w:color w:val="000000"/>
          <w:sz w:val="28"/>
          <w:szCs w:val="28"/>
        </w:rPr>
        <w:t xml:space="preserve"> </w:t>
      </w:r>
      <w:r w:rsidRPr="007A0A23">
        <w:rPr>
          <w:color w:val="000000"/>
          <w:sz w:val="28"/>
          <w:szCs w:val="28"/>
        </w:rPr>
        <w:t>г.</w:t>
      </w:r>
    </w:p>
    <w:p w14:paraId="4371420D" w14:textId="77777777" w:rsidR="00801A08" w:rsidRPr="007A0A23" w:rsidRDefault="00801A08" w:rsidP="0047343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FFBAA5" w14:textId="2B47BD89" w:rsidR="00801A08" w:rsidRPr="007A0A23" w:rsidRDefault="00DE349C" w:rsidP="0047343A">
      <w:pPr>
        <w:spacing w:after="0"/>
        <w:ind w:firstLine="709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801A08" w:rsidRPr="007A0A2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801A08" w:rsidRPr="007A0A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Учебные предметы </w:t>
      </w:r>
      <w:r w:rsidR="00801A08" w:rsidRPr="007A0A23">
        <w:rPr>
          <w:rFonts w:ascii="Times New Roman" w:hAnsi="Times New Roman" w:cs="Times New Roman"/>
          <w:b/>
          <w:bCs/>
          <w:spacing w:val="-2"/>
          <w:sz w:val="28"/>
          <w:szCs w:val="28"/>
        </w:rPr>
        <w:t>«Гимнастика»,</w:t>
      </w:r>
      <w:r w:rsidR="00801A08" w:rsidRPr="007A0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A08" w:rsidRPr="007A0A23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r w:rsidR="00801A08" w:rsidRPr="007A0A23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  <w:t>Джаз</w:t>
      </w:r>
      <w:r w:rsidR="00FE384C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  <w:t>овый</w:t>
      </w:r>
      <w:r w:rsidR="00801A08" w:rsidRPr="007A0A23">
        <w:rPr>
          <w:rFonts w:ascii="Times New Roman" w:hAnsi="Times New Roman" w:cs="Times New Roman"/>
          <w:b/>
          <w:bCs/>
          <w:spacing w:val="-2"/>
          <w:kern w:val="1"/>
          <w:sz w:val="28"/>
          <w:szCs w:val="28"/>
          <w:lang w:eastAsia="hi-IN" w:bidi="hi-IN"/>
        </w:rPr>
        <w:t xml:space="preserve"> танец</w:t>
      </w:r>
      <w:r w:rsidR="00801A08" w:rsidRPr="007A0A23">
        <w:rPr>
          <w:rFonts w:ascii="Times New Roman" w:hAnsi="Times New Roman" w:cs="Times New Roman"/>
          <w:b/>
          <w:bCs/>
          <w:spacing w:val="-2"/>
          <w:sz w:val="28"/>
          <w:szCs w:val="28"/>
        </w:rPr>
        <w:t>».</w:t>
      </w:r>
    </w:p>
    <w:p w14:paraId="6FA8488B" w14:textId="583409AF" w:rsidR="00AF44B2" w:rsidRPr="007A0A23" w:rsidRDefault="00801A08" w:rsidP="0047343A">
      <w:pPr>
        <w:spacing w:after="0"/>
        <w:ind w:firstLine="709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7A0A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Данные предметы перевести на дистанционное </w:t>
      </w:r>
      <w:r w:rsidR="00B7370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обучение в режиме онлайн связи </w:t>
      </w:r>
      <w:r w:rsidR="00AF44B2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преподавателя с обучающимися (под контролем родителей)</w:t>
      </w:r>
      <w:r w:rsidRPr="007A0A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в форме индивид</w:t>
      </w:r>
      <w:r w:rsidR="00AF44B2" w:rsidRPr="007A0A23">
        <w:rPr>
          <w:rFonts w:ascii="Times New Roman" w:hAnsi="Times New Roman" w:cs="Times New Roman"/>
          <w:bCs/>
          <w:spacing w:val="-2"/>
          <w:sz w:val="28"/>
          <w:szCs w:val="28"/>
        </w:rPr>
        <w:t>уальных и мелкогрупповых занятий</w:t>
      </w:r>
      <w:r w:rsidRPr="007A0A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(по выбору преподавателя</w:t>
      </w:r>
      <w:r w:rsidR="00AF44B2" w:rsidRPr="007A0A23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). </w:t>
      </w:r>
    </w:p>
    <w:p w14:paraId="25F3FF66" w14:textId="2225BC0C" w:rsidR="00801A08" w:rsidRPr="007A0A23" w:rsidRDefault="00AF44B2" w:rsidP="00473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A23">
        <w:rPr>
          <w:rFonts w:ascii="Times New Roman" w:hAnsi="Times New Roman" w:cs="Times New Roman"/>
          <w:bCs/>
          <w:spacing w:val="-2"/>
          <w:sz w:val="28"/>
          <w:szCs w:val="28"/>
        </w:rPr>
        <w:t>В этом виде обучения обязательно должны быть учтены бытовые условия, индивидуальный график (время проведения занятий) обучающихся.</w:t>
      </w:r>
    </w:p>
    <w:p w14:paraId="1C99AC1F" w14:textId="1CABEE4E" w:rsidR="00240DB9" w:rsidRPr="007A0A23" w:rsidRDefault="00AF44B2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A0A23">
        <w:rPr>
          <w:color w:val="000000"/>
          <w:sz w:val="28"/>
          <w:szCs w:val="28"/>
        </w:rPr>
        <w:t>В соответствии с учебным планом, расписанием занятий преподаватель задает и контролирует комплекс упражнений, движений по данным дисциплинам. Текущий контроль</w:t>
      </w:r>
      <w:r w:rsidR="00886615" w:rsidRPr="007A0A23">
        <w:rPr>
          <w:color w:val="000000"/>
          <w:sz w:val="28"/>
          <w:szCs w:val="28"/>
        </w:rPr>
        <w:t xml:space="preserve"> производится преподавателем в виде аудио и видеосвязи, видеоотчетов. </w:t>
      </w:r>
    </w:p>
    <w:p w14:paraId="4E6CE05A" w14:textId="2E426AA3" w:rsidR="00886615" w:rsidRPr="007A0A23" w:rsidRDefault="0047343A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за п</w:t>
      </w:r>
      <w:r w:rsidR="00886615" w:rsidRPr="007A0A23">
        <w:rPr>
          <w:color w:val="000000"/>
          <w:sz w:val="28"/>
          <w:szCs w:val="28"/>
        </w:rPr>
        <w:t>ромежуточн</w:t>
      </w:r>
      <w:r>
        <w:rPr>
          <w:color w:val="000000"/>
          <w:sz w:val="28"/>
          <w:szCs w:val="28"/>
        </w:rPr>
        <w:t>ую</w:t>
      </w:r>
      <w:r w:rsidR="00886615" w:rsidRPr="007A0A23">
        <w:rPr>
          <w:color w:val="000000"/>
          <w:sz w:val="28"/>
          <w:szCs w:val="28"/>
        </w:rPr>
        <w:t xml:space="preserve"> аттестаци</w:t>
      </w:r>
      <w:r>
        <w:rPr>
          <w:color w:val="000000"/>
          <w:sz w:val="28"/>
          <w:szCs w:val="28"/>
        </w:rPr>
        <w:t>ю</w:t>
      </w:r>
      <w:r w:rsidR="00886615" w:rsidRPr="007A0A23">
        <w:rPr>
          <w:color w:val="000000"/>
          <w:sz w:val="28"/>
          <w:szCs w:val="28"/>
        </w:rPr>
        <w:t xml:space="preserve"> для перевода в следующий класс должна </w:t>
      </w:r>
      <w:r>
        <w:rPr>
          <w:color w:val="000000"/>
          <w:sz w:val="28"/>
          <w:szCs w:val="28"/>
        </w:rPr>
        <w:t xml:space="preserve">включает в себя годовую оценку, </w:t>
      </w:r>
      <w:r w:rsidR="00886615" w:rsidRPr="007A0A23">
        <w:rPr>
          <w:color w:val="000000"/>
          <w:sz w:val="28"/>
          <w:szCs w:val="28"/>
        </w:rPr>
        <w:t>состо</w:t>
      </w:r>
      <w:r>
        <w:rPr>
          <w:color w:val="000000"/>
          <w:sz w:val="28"/>
          <w:szCs w:val="28"/>
        </w:rPr>
        <w:t>ящую</w:t>
      </w:r>
      <w:r w:rsidR="00886615" w:rsidRPr="007A0A23">
        <w:rPr>
          <w:color w:val="000000"/>
          <w:sz w:val="28"/>
          <w:szCs w:val="28"/>
        </w:rPr>
        <w:t xml:space="preserve"> из текущих оценок за период обучения до 15.03.20</w:t>
      </w:r>
      <w:r>
        <w:rPr>
          <w:color w:val="000000"/>
          <w:sz w:val="28"/>
          <w:szCs w:val="28"/>
        </w:rPr>
        <w:t xml:space="preserve"> г.</w:t>
      </w:r>
      <w:r w:rsidR="00886615" w:rsidRPr="007A0A23">
        <w:rPr>
          <w:color w:val="000000"/>
          <w:sz w:val="28"/>
          <w:szCs w:val="28"/>
        </w:rPr>
        <w:t xml:space="preserve"> и период дистанционного обучения</w:t>
      </w:r>
      <w:r>
        <w:rPr>
          <w:color w:val="000000"/>
          <w:sz w:val="28"/>
          <w:szCs w:val="28"/>
        </w:rPr>
        <w:t>, оценку за выполненный комплекс упражнений</w:t>
      </w:r>
      <w:r w:rsidR="00886615" w:rsidRPr="007A0A23">
        <w:rPr>
          <w:color w:val="000000"/>
          <w:sz w:val="28"/>
          <w:szCs w:val="28"/>
        </w:rPr>
        <w:t>.</w:t>
      </w:r>
    </w:p>
    <w:p w14:paraId="41E7B449" w14:textId="77777777" w:rsidR="00801A08" w:rsidRPr="007A0A23" w:rsidRDefault="00801A08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u w:val="single"/>
        </w:rPr>
      </w:pPr>
    </w:p>
    <w:p w14:paraId="70FC3B52" w14:textId="61338A0E" w:rsidR="00886615" w:rsidRPr="00FE384C" w:rsidRDefault="00FE384C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E384C">
        <w:rPr>
          <w:b/>
          <w:color w:val="000000"/>
          <w:sz w:val="28"/>
          <w:szCs w:val="28"/>
          <w:lang w:val="en-US"/>
        </w:rPr>
        <w:t>I</w:t>
      </w:r>
      <w:r w:rsidR="00DE349C">
        <w:rPr>
          <w:b/>
          <w:color w:val="000000"/>
          <w:sz w:val="28"/>
          <w:szCs w:val="28"/>
          <w:lang w:val="en-US"/>
        </w:rPr>
        <w:t>V</w:t>
      </w:r>
      <w:r w:rsidRPr="00FE384C">
        <w:rPr>
          <w:b/>
          <w:color w:val="000000"/>
          <w:sz w:val="28"/>
          <w:szCs w:val="28"/>
        </w:rPr>
        <w:t xml:space="preserve">. </w:t>
      </w:r>
      <w:r w:rsidR="00886615" w:rsidRPr="00FE384C">
        <w:rPr>
          <w:b/>
          <w:color w:val="000000"/>
          <w:sz w:val="28"/>
          <w:szCs w:val="28"/>
        </w:rPr>
        <w:t>Рекомендуемый перечень заданий</w:t>
      </w:r>
      <w:r w:rsidR="0038654A" w:rsidRPr="00FE384C">
        <w:rPr>
          <w:b/>
          <w:color w:val="000000"/>
          <w:sz w:val="28"/>
          <w:szCs w:val="28"/>
        </w:rPr>
        <w:t>.</w:t>
      </w:r>
    </w:p>
    <w:p w14:paraId="22486E45" w14:textId="0B4D0B17" w:rsidR="00801A08" w:rsidRPr="00FE384C" w:rsidRDefault="00886615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FE384C">
        <w:rPr>
          <w:b/>
          <w:color w:val="000000"/>
          <w:sz w:val="28"/>
          <w:szCs w:val="28"/>
          <w:u w:val="single"/>
        </w:rPr>
        <w:t>1.</w:t>
      </w:r>
      <w:r w:rsidR="0038654A" w:rsidRPr="00FE384C">
        <w:rPr>
          <w:b/>
          <w:color w:val="000000"/>
          <w:sz w:val="28"/>
          <w:szCs w:val="28"/>
          <w:u w:val="single"/>
        </w:rPr>
        <w:t xml:space="preserve"> </w:t>
      </w:r>
      <w:r w:rsidRPr="00FE384C">
        <w:rPr>
          <w:b/>
          <w:bCs/>
          <w:spacing w:val="-2"/>
          <w:sz w:val="28"/>
          <w:szCs w:val="28"/>
          <w:u w:val="single"/>
        </w:rPr>
        <w:t>«Гимнастика» для 1</w:t>
      </w:r>
      <w:r w:rsidR="00FE384C" w:rsidRPr="00FE384C">
        <w:rPr>
          <w:b/>
          <w:bCs/>
          <w:spacing w:val="-2"/>
          <w:sz w:val="28"/>
          <w:szCs w:val="28"/>
          <w:u w:val="single"/>
        </w:rPr>
        <w:t xml:space="preserve"> </w:t>
      </w:r>
      <w:r w:rsidR="0038654A" w:rsidRPr="00FE384C">
        <w:rPr>
          <w:b/>
          <w:bCs/>
          <w:spacing w:val="-2"/>
          <w:sz w:val="28"/>
          <w:szCs w:val="28"/>
          <w:u w:val="single"/>
        </w:rPr>
        <w:t>класса</w:t>
      </w:r>
    </w:p>
    <w:p w14:paraId="71058E41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Перед выполнением комплекса необходимо выполнить разминку:</w:t>
      </w:r>
    </w:p>
    <w:p w14:paraId="7D2F3B3C" w14:textId="59108567" w:rsidR="009A3F19" w:rsidRPr="007A0A23" w:rsidRDefault="009A3F19" w:rsidP="004734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Суставная гимнастика:</w:t>
      </w:r>
    </w:p>
    <w:p w14:paraId="18007518" w14:textId="767E8634" w:rsidR="009A3F19" w:rsidRPr="007A0A23" w:rsidRDefault="009A3F19" w:rsidP="004734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Наклоны головы вперед-назад, влево-вправо: 8 раз.</w:t>
      </w:r>
    </w:p>
    <w:p w14:paraId="6498DCC7" w14:textId="6EEF75CB" w:rsidR="009A3F19" w:rsidRPr="007A0A23" w:rsidRDefault="009A3F19" w:rsidP="004734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Вращение плечами вперед 8 раз и назад 8 раз.</w:t>
      </w:r>
    </w:p>
    <w:p w14:paraId="4CCF9C64" w14:textId="7386E527" w:rsidR="009A3F19" w:rsidRPr="007A0A23" w:rsidRDefault="009A3F19" w:rsidP="004734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Наклоны корпуса вперед, назад, вправо влево: 4 раза в каждое направление. *Следить, чтобы бедра находились в одном положении, не наклонялись, не двигались из стороны в сторону</w:t>
      </w:r>
    </w:p>
    <w:p w14:paraId="53AF77C0" w14:textId="1912057A" w:rsidR="009A3F19" w:rsidRPr="007A0A23" w:rsidRDefault="009A3F19" w:rsidP="004734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Поднимание согнутого колена до груди: 4 раза правой ногой, 4 раза левой</w:t>
      </w:r>
    </w:p>
    <w:p w14:paraId="0D91EF46" w14:textId="6368D9FB" w:rsidR="009A3F19" w:rsidRPr="007A0A23" w:rsidRDefault="009A3F19" w:rsidP="0047343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Вращения в голеностопном суставе влево и вправо 8 раз.</w:t>
      </w:r>
    </w:p>
    <w:p w14:paraId="329500D6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Разогрев – упражнения выполняются по очереди друг за другом 3 раза подряд, без отдыха.</w:t>
      </w:r>
    </w:p>
    <w:p w14:paraId="194DD242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lastRenderedPageBreak/>
        <w:t>Каждое упражнение выполнять 12-15 раз, либо 20 секунд.</w:t>
      </w:r>
    </w:p>
    <w:p w14:paraId="5987F083" w14:textId="353B6D4C" w:rsidR="009A3F19" w:rsidRPr="007A0A23" w:rsidRDefault="009A3F19" w:rsidP="004734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Бег на месте, стопы касаются таза</w:t>
      </w:r>
    </w:p>
    <w:p w14:paraId="4F22B6D1" w14:textId="78D04BD1" w:rsidR="009A3F19" w:rsidRPr="007A0A23" w:rsidRDefault="009A3F19" w:rsidP="004734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«Джампинг-джек» - ноги вместе, руки вдоль корпуса, затем ноги открываются на ширину плеч, руки поднимаются вверх, смена происходит прыжком</w:t>
      </w:r>
    </w:p>
    <w:p w14:paraId="01CC58FB" w14:textId="69F9909A" w:rsidR="009A3F19" w:rsidRPr="007A0A23" w:rsidRDefault="009A3F19" w:rsidP="004734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Прыжки на месте, ноги вытягиваются в воздухе</w:t>
      </w:r>
    </w:p>
    <w:p w14:paraId="177E3BA0" w14:textId="262D5191" w:rsidR="009A3F19" w:rsidRPr="007A0A23" w:rsidRDefault="009A3F19" w:rsidP="004734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Планка на руках</w:t>
      </w:r>
    </w:p>
    <w:p w14:paraId="60C22392" w14:textId="339EF78D" w:rsidR="009A3F19" w:rsidRPr="007A0A23" w:rsidRDefault="009A3F19" w:rsidP="0047343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Планка, ноги работают вместе/врозь</w:t>
      </w:r>
    </w:p>
    <w:p w14:paraId="59E06333" w14:textId="77777777" w:rsidR="00DE349C" w:rsidRDefault="00DE349C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</w:p>
    <w:p w14:paraId="12DB7C99" w14:textId="389CC5A8" w:rsidR="009A3F19" w:rsidRPr="00FE384C" w:rsidRDefault="00DE349C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Комплекс у</w:t>
      </w:r>
      <w:r w:rsidR="009A3F19" w:rsidRPr="00FE384C">
        <w:rPr>
          <w:b/>
          <w:sz w:val="28"/>
          <w:szCs w:val="28"/>
          <w:u w:val="single"/>
        </w:rPr>
        <w:t>пражнени</w:t>
      </w:r>
      <w:r>
        <w:rPr>
          <w:b/>
          <w:sz w:val="28"/>
          <w:szCs w:val="28"/>
          <w:u w:val="single"/>
        </w:rPr>
        <w:t>й</w:t>
      </w:r>
      <w:r w:rsidR="009A3F19" w:rsidRPr="00FE384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промежуточной аттестации</w:t>
      </w:r>
      <w:r w:rsidR="009A3F19" w:rsidRPr="00FE384C">
        <w:rPr>
          <w:b/>
          <w:sz w:val="28"/>
          <w:szCs w:val="28"/>
          <w:u w:val="single"/>
        </w:rPr>
        <w:t>:</w:t>
      </w:r>
    </w:p>
    <w:p w14:paraId="0947A3EC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1.</w:t>
      </w:r>
      <w:r w:rsidRPr="007A0A23">
        <w:rPr>
          <w:sz w:val="28"/>
          <w:szCs w:val="28"/>
        </w:rPr>
        <w:tab/>
        <w:t>«Складочка» сидя на полу, наклон вперед, с руками, вытянутыми вверх.</w:t>
      </w:r>
    </w:p>
    <w:p w14:paraId="1C6839E7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необходимо выполнить максимально низкий наклон, сохраняя ровность спины и натянутость стоп.</w:t>
      </w:r>
    </w:p>
    <w:p w14:paraId="658209FD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2.</w:t>
      </w:r>
      <w:r w:rsidRPr="007A0A23">
        <w:rPr>
          <w:sz w:val="28"/>
          <w:szCs w:val="28"/>
        </w:rPr>
        <w:tab/>
        <w:t>Удержание прямой ноги сидя без помощи рук</w:t>
      </w:r>
    </w:p>
    <w:p w14:paraId="48C61C28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оставить спину ровной, руки во второй позиции, рабочая нога должна подняться на максимальную высоту, сохраняя натянутость обеих ног и зафиксировать положение на 8 счетов</w:t>
      </w:r>
    </w:p>
    <w:p w14:paraId="7332FDEC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3.</w:t>
      </w:r>
      <w:r w:rsidRPr="007A0A23">
        <w:rPr>
          <w:sz w:val="28"/>
          <w:szCs w:val="28"/>
        </w:rPr>
        <w:tab/>
        <w:t>Наклоны в стороны и вперед, на широко открытых ногах в стороны</w:t>
      </w:r>
    </w:p>
    <w:p w14:paraId="06444D4F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выполнить наклон в сторону, с ровной спиной и коснуться головой ноги, затем выполнить в другую сторону, и вперед, при этом мизинцы стопы должны касаться пола, а колени и стопы полностью вытянуты</w:t>
      </w:r>
    </w:p>
    <w:p w14:paraId="05568BDF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4.</w:t>
      </w:r>
      <w:r w:rsidRPr="007A0A23">
        <w:rPr>
          <w:sz w:val="28"/>
          <w:szCs w:val="28"/>
        </w:rPr>
        <w:tab/>
        <w:t>Броски ногами, лежа на спине и на боку</w:t>
      </w:r>
    </w:p>
    <w:p w14:paraId="64409804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выполнить бросок натянутой ноги вперед 8 раз, при этом бедра должны быть прижаты к полу, а колени и стопы сохраняют натянутое положение, бросок выполняется как можно выше</w:t>
      </w:r>
    </w:p>
    <w:p w14:paraId="1D14BF86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Лежа на боку, бросок совершается за плечо, при этом поясница остается ровной и бедро прижимается к полу</w:t>
      </w:r>
    </w:p>
    <w:p w14:paraId="40044B00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5.</w:t>
      </w:r>
      <w:r w:rsidRPr="007A0A23">
        <w:rPr>
          <w:sz w:val="28"/>
          <w:szCs w:val="28"/>
        </w:rPr>
        <w:tab/>
        <w:t>«Разножка» лежа на спине</w:t>
      </w:r>
    </w:p>
    <w:p w14:paraId="7FBE183C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ноги подняты на 90 градусов, колени и стопы вытянуты, резким движением нужно открыть ноги в стороны, а затем вернуть в исходное положение. Повторить 8 раз.</w:t>
      </w:r>
    </w:p>
    <w:p w14:paraId="3AB4C2D0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6.</w:t>
      </w:r>
      <w:r w:rsidRPr="007A0A23">
        <w:rPr>
          <w:sz w:val="28"/>
          <w:szCs w:val="28"/>
        </w:rPr>
        <w:tab/>
        <w:t>«Переход» через шпагат</w:t>
      </w:r>
    </w:p>
    <w:p w14:paraId="43A279B5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сидя, ноги вытянуты перед собой, спина прямая, раскрыть ноги максимально широко, приподнимаясь на руках, довести ноги до поперечного шпагата, через нажим таза вниз, соединить ноги сзади</w:t>
      </w:r>
    </w:p>
    <w:p w14:paraId="4B23EDEB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Повторить в обратном направлении 8 раз</w:t>
      </w:r>
    </w:p>
    <w:p w14:paraId="3C6B300E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lastRenderedPageBreak/>
        <w:t>7.</w:t>
      </w:r>
      <w:r w:rsidRPr="007A0A23">
        <w:rPr>
          <w:sz w:val="28"/>
          <w:szCs w:val="28"/>
        </w:rPr>
        <w:tab/>
        <w:t>Показать шпагат с правой, левой ноги и поперечный шпагаты</w:t>
      </w:r>
    </w:p>
    <w:p w14:paraId="771F6133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8.</w:t>
      </w:r>
      <w:r w:rsidRPr="007A0A23">
        <w:rPr>
          <w:sz w:val="28"/>
          <w:szCs w:val="28"/>
        </w:rPr>
        <w:tab/>
        <w:t>Прогиб из положения лежа для развития поясничного и грудного отдела позвоночника</w:t>
      </w:r>
    </w:p>
    <w:p w14:paraId="09E0D2BF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Лежа на животе, ноги соединены вместе, пятки касаются друг друга, таз прижаты к полу, движение начинается от макушки, она вытягивается вперед, затем вверх, далее идут плечи, отрывается живот, но не бедра! Опора на руки, лопатки собраны вместе. Прогиб происходит в грудном и поясничном отделах позвоночника. Прогибаемся с ощущением, что плечи хотят коснуться бедер ниже таза.</w:t>
      </w:r>
    </w:p>
    <w:p w14:paraId="1101AE8C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Фиксируем положение 5-10 секунд, повторить 8 раз</w:t>
      </w:r>
    </w:p>
    <w:p w14:paraId="0891FD71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9.</w:t>
      </w:r>
      <w:r w:rsidRPr="007A0A23">
        <w:rPr>
          <w:sz w:val="28"/>
          <w:szCs w:val="28"/>
        </w:rPr>
        <w:tab/>
        <w:t>«Корзиночка»</w:t>
      </w:r>
    </w:p>
    <w:p w14:paraId="63B47D97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лежа на животе, руки держат согнутые ноги за щиколотки, одновременно отрываем ноги и корпус от пола, стараемся держать ноги максимально близко друг к другу, при этом вытягивая их точно вверх, важно лежать только на животе, не перекатываясь на переднюю часть бедра и не касаться грудью пола</w:t>
      </w:r>
    </w:p>
    <w:p w14:paraId="1E42E3C6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Фиксировать положение 5-10 секунд, повторить 8 раз</w:t>
      </w:r>
    </w:p>
    <w:p w14:paraId="0728D536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10.</w:t>
      </w:r>
      <w:r w:rsidRPr="007A0A23">
        <w:rPr>
          <w:sz w:val="28"/>
          <w:szCs w:val="28"/>
        </w:rPr>
        <w:tab/>
        <w:t>«Лодочка»</w:t>
      </w:r>
    </w:p>
    <w:p w14:paraId="44882786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Техника исполнения: лежа на животе, ноги соединены вместе, вытянутые руки собраны в замок за головой, голова должна быть «спрятана» руками, при движении она не поднимается вверх. Одновременно оторвать руки и ноги максимально высоко, сохраняя вытянутое положение. Зафиксировать положение на 2-3 секунды и опуститься вниз</w:t>
      </w:r>
    </w:p>
    <w:p w14:paraId="36610E48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Повторить 8-10 раз</w:t>
      </w:r>
    </w:p>
    <w:p w14:paraId="446DA863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11. Мостик с положения стоя/лежа</w:t>
      </w:r>
    </w:p>
    <w:p w14:paraId="3DE1BBB3" w14:textId="77777777" w:rsidR="009A3F19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12. Прыжок «Разножка»</w:t>
      </w:r>
    </w:p>
    <w:p w14:paraId="77CDF731" w14:textId="71A935EE" w:rsidR="0038654A" w:rsidRPr="007A0A23" w:rsidRDefault="009A3F19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A0A23">
        <w:rPr>
          <w:sz w:val="28"/>
          <w:szCs w:val="28"/>
        </w:rPr>
        <w:t>13. Колесо (выполнять со страховкой)</w:t>
      </w:r>
    </w:p>
    <w:p w14:paraId="0386E0E1" w14:textId="77777777" w:rsidR="009D1FB0" w:rsidRPr="007A0A23" w:rsidRDefault="009D1FB0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14:paraId="54FD66F7" w14:textId="4919A896" w:rsidR="009D1FB0" w:rsidRPr="00FE384C" w:rsidRDefault="0038654A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spacing w:val="-2"/>
          <w:sz w:val="28"/>
          <w:szCs w:val="28"/>
          <w:u w:val="single"/>
        </w:rPr>
      </w:pPr>
      <w:r w:rsidRPr="00FE384C">
        <w:rPr>
          <w:b/>
          <w:sz w:val="28"/>
          <w:szCs w:val="28"/>
          <w:u w:val="single"/>
        </w:rPr>
        <w:t>2.</w:t>
      </w:r>
      <w:r w:rsidRPr="00FE384C">
        <w:rPr>
          <w:b/>
          <w:bCs/>
          <w:spacing w:val="-2"/>
          <w:sz w:val="28"/>
          <w:szCs w:val="28"/>
          <w:u w:val="single"/>
        </w:rPr>
        <w:t xml:space="preserve"> «</w:t>
      </w:r>
      <w:r w:rsidRPr="00FE384C">
        <w:rPr>
          <w:b/>
          <w:bCs/>
          <w:spacing w:val="-2"/>
          <w:kern w:val="1"/>
          <w:sz w:val="28"/>
          <w:szCs w:val="28"/>
          <w:u w:val="single"/>
          <w:lang w:eastAsia="hi-IN" w:bidi="hi-IN"/>
        </w:rPr>
        <w:t>Джаз</w:t>
      </w:r>
      <w:r w:rsidR="00FE384C" w:rsidRPr="00FE384C">
        <w:rPr>
          <w:b/>
          <w:bCs/>
          <w:spacing w:val="-2"/>
          <w:kern w:val="1"/>
          <w:sz w:val="28"/>
          <w:szCs w:val="28"/>
          <w:u w:val="single"/>
          <w:lang w:eastAsia="hi-IN" w:bidi="hi-IN"/>
        </w:rPr>
        <w:t>овый</w:t>
      </w:r>
      <w:r w:rsidRPr="00FE384C">
        <w:rPr>
          <w:b/>
          <w:bCs/>
          <w:spacing w:val="-2"/>
          <w:kern w:val="1"/>
          <w:sz w:val="28"/>
          <w:szCs w:val="28"/>
          <w:u w:val="single"/>
          <w:lang w:eastAsia="hi-IN" w:bidi="hi-IN"/>
        </w:rPr>
        <w:t xml:space="preserve"> танец</w:t>
      </w:r>
      <w:r w:rsidRPr="00FE384C">
        <w:rPr>
          <w:b/>
          <w:bCs/>
          <w:spacing w:val="-2"/>
          <w:sz w:val="28"/>
          <w:szCs w:val="28"/>
          <w:u w:val="single"/>
        </w:rPr>
        <w:t xml:space="preserve">» для </w:t>
      </w:r>
      <w:r w:rsidR="009D1FB0" w:rsidRPr="00FE384C">
        <w:rPr>
          <w:b/>
          <w:bCs/>
          <w:spacing w:val="-2"/>
          <w:sz w:val="28"/>
          <w:szCs w:val="28"/>
          <w:u w:val="single"/>
        </w:rPr>
        <w:t>2 класса</w:t>
      </w:r>
    </w:p>
    <w:p w14:paraId="64421FA7" w14:textId="7157A02F" w:rsidR="009D1FB0" w:rsidRPr="00FE384C" w:rsidRDefault="009D1FB0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E384C">
        <w:rPr>
          <w:color w:val="000000"/>
          <w:sz w:val="28"/>
          <w:szCs w:val="28"/>
        </w:rPr>
        <w:t xml:space="preserve">Импровизация с использованием проученных элементов, движений, </w:t>
      </w:r>
      <w:r w:rsidR="00AF4439" w:rsidRPr="00FE384C">
        <w:rPr>
          <w:color w:val="000000"/>
          <w:sz w:val="28"/>
          <w:szCs w:val="28"/>
        </w:rPr>
        <w:t xml:space="preserve">шагов, прыжков, </w:t>
      </w:r>
      <w:r w:rsidRPr="00FE384C">
        <w:rPr>
          <w:color w:val="000000"/>
          <w:sz w:val="28"/>
          <w:szCs w:val="28"/>
        </w:rPr>
        <w:t>вращений джазового танца</w:t>
      </w:r>
      <w:r w:rsidR="001028BF" w:rsidRPr="00FE384C">
        <w:rPr>
          <w:color w:val="000000"/>
          <w:sz w:val="28"/>
          <w:szCs w:val="28"/>
        </w:rPr>
        <w:t>, а также элементов акробатики</w:t>
      </w:r>
      <w:r w:rsidR="00DE349C">
        <w:rPr>
          <w:color w:val="000000"/>
          <w:sz w:val="28"/>
          <w:szCs w:val="28"/>
        </w:rPr>
        <w:t>.</w:t>
      </w:r>
    </w:p>
    <w:p w14:paraId="09EDAF3E" w14:textId="77777777" w:rsidR="00FE384C" w:rsidRDefault="00FE384C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</w:p>
    <w:p w14:paraId="51A3A2EC" w14:textId="4A8FCE64" w:rsidR="00AF4439" w:rsidRPr="00FE384C" w:rsidRDefault="00FE384C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3. </w:t>
      </w:r>
      <w:r w:rsidR="00AF4439" w:rsidRPr="00FE384C">
        <w:rPr>
          <w:b/>
          <w:color w:val="000000"/>
          <w:sz w:val="28"/>
          <w:szCs w:val="28"/>
          <w:u w:val="single"/>
        </w:rPr>
        <w:t>«Джаз</w:t>
      </w:r>
      <w:r w:rsidRPr="00FE384C">
        <w:rPr>
          <w:b/>
          <w:color w:val="000000"/>
          <w:sz w:val="28"/>
          <w:szCs w:val="28"/>
          <w:u w:val="single"/>
        </w:rPr>
        <w:t>овый</w:t>
      </w:r>
      <w:r w:rsidR="00AF4439" w:rsidRPr="00FE384C">
        <w:rPr>
          <w:b/>
          <w:color w:val="000000"/>
          <w:sz w:val="28"/>
          <w:szCs w:val="28"/>
          <w:u w:val="single"/>
        </w:rPr>
        <w:t xml:space="preserve"> танец» для 3 класса</w:t>
      </w:r>
    </w:p>
    <w:p w14:paraId="5CEC7DA1" w14:textId="49A92954" w:rsidR="00AF44B2" w:rsidRPr="00FE384C" w:rsidRDefault="009D1FB0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E384C">
        <w:rPr>
          <w:color w:val="000000"/>
          <w:sz w:val="28"/>
          <w:szCs w:val="28"/>
        </w:rPr>
        <w:t>Импровизация с использованием проученных движений, элементов</w:t>
      </w:r>
      <w:r w:rsidR="00AF4439" w:rsidRPr="00FE384C">
        <w:rPr>
          <w:color w:val="000000"/>
          <w:sz w:val="28"/>
          <w:szCs w:val="28"/>
        </w:rPr>
        <w:t xml:space="preserve">, шагов, прыжков, </w:t>
      </w:r>
      <w:r w:rsidRPr="00FE384C">
        <w:rPr>
          <w:color w:val="000000"/>
          <w:sz w:val="28"/>
          <w:szCs w:val="28"/>
        </w:rPr>
        <w:t>вращений джазового танца</w:t>
      </w:r>
      <w:r w:rsidR="001028BF" w:rsidRPr="00FE384C">
        <w:rPr>
          <w:color w:val="000000"/>
          <w:sz w:val="28"/>
          <w:szCs w:val="28"/>
        </w:rPr>
        <w:t>, а также элементов акробатики</w:t>
      </w:r>
      <w:r w:rsidR="00DE349C">
        <w:rPr>
          <w:color w:val="000000"/>
          <w:sz w:val="28"/>
          <w:szCs w:val="28"/>
        </w:rPr>
        <w:t>.</w:t>
      </w:r>
    </w:p>
    <w:p w14:paraId="4F21B1FE" w14:textId="114422A4" w:rsidR="005A0C59" w:rsidRPr="007A0A23" w:rsidRDefault="00FE384C" w:rsidP="0047343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A0C59" w:rsidRPr="007A0A23">
        <w:rPr>
          <w:rFonts w:ascii="Times New Roman" w:hAnsi="Times New Roman" w:cs="Times New Roman"/>
          <w:b/>
          <w:sz w:val="28"/>
          <w:szCs w:val="28"/>
        </w:rPr>
        <w:t>Критерии оценок</w:t>
      </w:r>
      <w:r w:rsidR="0038654A" w:rsidRPr="007A0A23">
        <w:rPr>
          <w:rFonts w:ascii="Times New Roman" w:hAnsi="Times New Roman" w:cs="Times New Roman"/>
          <w:b/>
          <w:sz w:val="28"/>
          <w:szCs w:val="28"/>
        </w:rPr>
        <w:t xml:space="preserve"> текущего контроля и промежуточной аттестации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01"/>
        <w:gridCol w:w="5785"/>
      </w:tblGrid>
      <w:tr w:rsidR="005A0C59" w:rsidRPr="007A0A23" w14:paraId="1FF744F5" w14:textId="77777777" w:rsidTr="0052301C">
        <w:tc>
          <w:tcPr>
            <w:tcW w:w="3501" w:type="dxa"/>
          </w:tcPr>
          <w:p w14:paraId="1C309C6A" w14:textId="77777777" w:rsidR="005A0C59" w:rsidRPr="007A0A23" w:rsidRDefault="005A0C59" w:rsidP="0047343A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A0A23">
              <w:rPr>
                <w:sz w:val="28"/>
                <w:szCs w:val="28"/>
              </w:rPr>
              <w:t>Оценка</w:t>
            </w:r>
          </w:p>
        </w:tc>
        <w:tc>
          <w:tcPr>
            <w:tcW w:w="5785" w:type="dxa"/>
          </w:tcPr>
          <w:p w14:paraId="0FED5C36" w14:textId="77777777" w:rsidR="005A0C59" w:rsidRPr="007A0A23" w:rsidRDefault="005A0C59" w:rsidP="0047343A">
            <w:pPr>
              <w:pStyle w:val="a4"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7A0A23">
              <w:rPr>
                <w:sz w:val="28"/>
                <w:szCs w:val="28"/>
              </w:rPr>
              <w:t>Критерии оценивания выступления</w:t>
            </w:r>
          </w:p>
        </w:tc>
      </w:tr>
      <w:tr w:rsidR="005A0C59" w:rsidRPr="007A0A23" w14:paraId="03FA04BC" w14:textId="77777777" w:rsidTr="0052301C">
        <w:tc>
          <w:tcPr>
            <w:tcW w:w="3501" w:type="dxa"/>
          </w:tcPr>
          <w:p w14:paraId="6C1D2D77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 («отлично»)</w:t>
            </w:r>
          </w:p>
        </w:tc>
        <w:tc>
          <w:tcPr>
            <w:tcW w:w="5785" w:type="dxa"/>
          </w:tcPr>
          <w:p w14:paraId="36660C7E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5A0C59" w:rsidRPr="007A0A23" w14:paraId="5FCA6691" w14:textId="77777777" w:rsidTr="0052301C">
        <w:tc>
          <w:tcPr>
            <w:tcW w:w="3501" w:type="dxa"/>
          </w:tcPr>
          <w:p w14:paraId="2994544C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5785" w:type="dxa"/>
          </w:tcPr>
          <w:p w14:paraId="3A72C3B2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5A0C59" w:rsidRPr="007A0A23" w14:paraId="7A92BFCD" w14:textId="77777777" w:rsidTr="0052301C">
        <w:tc>
          <w:tcPr>
            <w:tcW w:w="3501" w:type="dxa"/>
          </w:tcPr>
          <w:p w14:paraId="72CDBFE2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5785" w:type="dxa"/>
          </w:tcPr>
          <w:p w14:paraId="5A4740EE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5A0C59" w:rsidRPr="007A0A23" w14:paraId="06012CC2" w14:textId="77777777" w:rsidTr="0052301C">
        <w:tc>
          <w:tcPr>
            <w:tcW w:w="3501" w:type="dxa"/>
          </w:tcPr>
          <w:p w14:paraId="6AD51767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5785" w:type="dxa"/>
          </w:tcPr>
          <w:p w14:paraId="0BEFB50B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недостатков, являющийся следствием нерегулярных занятий, невыполнение программы учебного предмета</w:t>
            </w:r>
          </w:p>
        </w:tc>
      </w:tr>
      <w:tr w:rsidR="005A0C59" w:rsidRPr="007A0A23" w14:paraId="7358B983" w14:textId="77777777" w:rsidTr="0052301C">
        <w:tc>
          <w:tcPr>
            <w:tcW w:w="3501" w:type="dxa"/>
          </w:tcPr>
          <w:p w14:paraId="761EC612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5785" w:type="dxa"/>
          </w:tcPr>
          <w:p w14:paraId="15A19834" w14:textId="77777777" w:rsidR="005A0C59" w:rsidRPr="007A0A23" w:rsidRDefault="005A0C59" w:rsidP="00DE349C">
            <w:pPr>
              <w:pStyle w:val="Body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0A23"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14:paraId="2DD1C064" w14:textId="77777777" w:rsidR="005A0C59" w:rsidRPr="007A0A23" w:rsidRDefault="005A0C59" w:rsidP="0047343A">
      <w:pPr>
        <w:pStyle w:val="a3"/>
        <w:shd w:val="clear" w:color="auto" w:fill="FFFFFF"/>
        <w:spacing w:before="0" w:beforeAutospacing="0" w:after="0" w:afterAutospacing="0" w:line="276" w:lineRule="auto"/>
        <w:ind w:right="58" w:firstLine="709"/>
        <w:jc w:val="both"/>
        <w:rPr>
          <w:b/>
          <w:bCs/>
          <w:color w:val="000000"/>
          <w:sz w:val="28"/>
          <w:szCs w:val="28"/>
        </w:rPr>
      </w:pPr>
    </w:p>
    <w:p w14:paraId="276163F4" w14:textId="7DF1A219" w:rsidR="005A0C59" w:rsidRDefault="00FE384C" w:rsidP="0047343A">
      <w:pPr>
        <w:pStyle w:val="a3"/>
        <w:shd w:val="clear" w:color="auto" w:fill="FFFFFF"/>
        <w:spacing w:before="0" w:beforeAutospacing="0" w:after="0" w:afterAutospacing="0" w:line="276" w:lineRule="auto"/>
        <w:ind w:right="58"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 w:rsidR="00DE349C">
        <w:rPr>
          <w:b/>
          <w:bCs/>
          <w:color w:val="000000"/>
          <w:sz w:val="28"/>
          <w:szCs w:val="28"/>
          <w:lang w:val="en-US"/>
        </w:rPr>
        <w:t>I</w:t>
      </w:r>
      <w:r w:rsidRPr="00FE384C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Состав комиссии.</w:t>
      </w:r>
    </w:p>
    <w:p w14:paraId="7E617D24" w14:textId="2190A3E5" w:rsidR="00FE384C" w:rsidRDefault="00FE384C" w:rsidP="0047343A">
      <w:pPr>
        <w:pStyle w:val="a3"/>
        <w:shd w:val="clear" w:color="auto" w:fill="FFFFFF"/>
        <w:spacing w:before="0" w:beforeAutospacing="0" w:after="0" w:afterAutospacing="0" w:line="276" w:lineRule="auto"/>
        <w:ind w:right="58" w:firstLine="709"/>
        <w:jc w:val="both"/>
        <w:rPr>
          <w:bCs/>
          <w:color w:val="000000"/>
          <w:sz w:val="28"/>
          <w:szCs w:val="28"/>
        </w:rPr>
      </w:pPr>
      <w:r w:rsidRPr="00FE384C">
        <w:rPr>
          <w:bCs/>
          <w:color w:val="000000"/>
          <w:sz w:val="28"/>
          <w:szCs w:val="28"/>
        </w:rPr>
        <w:t xml:space="preserve">Для </w:t>
      </w:r>
      <w:r>
        <w:rPr>
          <w:bCs/>
          <w:color w:val="000000"/>
          <w:sz w:val="28"/>
          <w:szCs w:val="28"/>
        </w:rPr>
        <w:t>проведения промежуточной аттестации обучающихся формируется комиссия в составе преподавателя ДШИ, куратора ДШИ и председателя ПЦК «Хореографическое творчество» колледжа</w:t>
      </w:r>
      <w:r w:rsidR="0047343A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47343A">
        <w:rPr>
          <w:bCs/>
          <w:color w:val="000000"/>
          <w:sz w:val="28"/>
          <w:szCs w:val="28"/>
        </w:rPr>
        <w:t xml:space="preserve">Членам комиссии </w:t>
      </w:r>
      <w:r>
        <w:rPr>
          <w:bCs/>
          <w:color w:val="000000"/>
          <w:sz w:val="28"/>
          <w:szCs w:val="28"/>
        </w:rPr>
        <w:t>предоставляются видеофайлы с записью заданий обучающихся.</w:t>
      </w:r>
    </w:p>
    <w:p w14:paraId="672535BA" w14:textId="58D6EF4A" w:rsidR="00FE384C" w:rsidRPr="00FE384C" w:rsidRDefault="0047343A" w:rsidP="0047343A">
      <w:pPr>
        <w:pStyle w:val="a3"/>
        <w:shd w:val="clear" w:color="auto" w:fill="FFFFFF"/>
        <w:spacing w:before="0" w:beforeAutospacing="0" w:after="0" w:afterAutospacing="0" w:line="276" w:lineRule="auto"/>
        <w:ind w:right="58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Итоговая</w:t>
      </w:r>
      <w:r w:rsidR="00FE384C">
        <w:rPr>
          <w:bCs/>
          <w:color w:val="000000"/>
          <w:sz w:val="28"/>
          <w:szCs w:val="28"/>
        </w:rPr>
        <w:t xml:space="preserve"> оценка выводится как средняя по итогам годовой оценки</w:t>
      </w:r>
      <w:r>
        <w:rPr>
          <w:bCs/>
          <w:color w:val="000000"/>
          <w:sz w:val="28"/>
          <w:szCs w:val="28"/>
        </w:rPr>
        <w:t xml:space="preserve"> и</w:t>
      </w:r>
      <w:r w:rsidR="00FE384C">
        <w:rPr>
          <w:bCs/>
          <w:color w:val="000000"/>
          <w:sz w:val="28"/>
          <w:szCs w:val="28"/>
        </w:rPr>
        <w:t xml:space="preserve"> оценки за выполненные задания.</w:t>
      </w:r>
    </w:p>
    <w:p w14:paraId="5E4458F0" w14:textId="77777777" w:rsidR="005A0C59" w:rsidRPr="007A0A23" w:rsidRDefault="005A0C59" w:rsidP="0047343A">
      <w:pPr>
        <w:pStyle w:val="a3"/>
        <w:shd w:val="clear" w:color="auto" w:fill="FFFFFF"/>
        <w:spacing w:before="0" w:beforeAutospacing="0" w:after="0" w:afterAutospacing="0" w:line="276" w:lineRule="auto"/>
        <w:ind w:right="58" w:firstLine="709"/>
        <w:jc w:val="both"/>
        <w:rPr>
          <w:b/>
          <w:bCs/>
          <w:color w:val="000000"/>
          <w:sz w:val="28"/>
          <w:szCs w:val="28"/>
        </w:rPr>
      </w:pPr>
    </w:p>
    <w:p w14:paraId="7F14CC18" w14:textId="77777777" w:rsidR="00986FCA" w:rsidRPr="007A0A23" w:rsidRDefault="00986FCA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46C4D489" w14:textId="77777777" w:rsidR="007A0A23" w:rsidRPr="007A0A23" w:rsidRDefault="007A0A23" w:rsidP="0047343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sectPr w:rsidR="007A0A23" w:rsidRPr="007A0A23" w:rsidSect="0035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570C8" w14:textId="77777777" w:rsidR="00897BE8" w:rsidRDefault="00897BE8" w:rsidP="00B7370C">
      <w:pPr>
        <w:spacing w:after="0" w:line="240" w:lineRule="auto"/>
      </w:pPr>
      <w:r>
        <w:separator/>
      </w:r>
    </w:p>
  </w:endnote>
  <w:endnote w:type="continuationSeparator" w:id="0">
    <w:p w14:paraId="39D4AE31" w14:textId="77777777" w:rsidR="00897BE8" w:rsidRDefault="00897BE8" w:rsidP="00B7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58B82" w14:textId="77777777" w:rsidR="00897BE8" w:rsidRDefault="00897BE8" w:rsidP="00B7370C">
      <w:pPr>
        <w:spacing w:after="0" w:line="240" w:lineRule="auto"/>
      </w:pPr>
      <w:r>
        <w:separator/>
      </w:r>
    </w:p>
  </w:footnote>
  <w:footnote w:type="continuationSeparator" w:id="0">
    <w:p w14:paraId="54078506" w14:textId="77777777" w:rsidR="00897BE8" w:rsidRDefault="00897BE8" w:rsidP="00B73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AE3"/>
    <w:multiLevelType w:val="hybridMultilevel"/>
    <w:tmpl w:val="4E2ECC34"/>
    <w:lvl w:ilvl="0" w:tplc="591CE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C07F3"/>
    <w:multiLevelType w:val="hybridMultilevel"/>
    <w:tmpl w:val="724A0D84"/>
    <w:lvl w:ilvl="0" w:tplc="591CE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22A46"/>
    <w:multiLevelType w:val="hybridMultilevel"/>
    <w:tmpl w:val="0C1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01BE"/>
    <w:multiLevelType w:val="hybridMultilevel"/>
    <w:tmpl w:val="35FA17B6"/>
    <w:lvl w:ilvl="0" w:tplc="591CEC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30"/>
    <w:rsid w:val="00072530"/>
    <w:rsid w:val="00087827"/>
    <w:rsid w:val="000F3936"/>
    <w:rsid w:val="001028BF"/>
    <w:rsid w:val="00132622"/>
    <w:rsid w:val="0015483D"/>
    <w:rsid w:val="00240DB9"/>
    <w:rsid w:val="002A698D"/>
    <w:rsid w:val="002F73BB"/>
    <w:rsid w:val="00326D29"/>
    <w:rsid w:val="003555C9"/>
    <w:rsid w:val="0038654A"/>
    <w:rsid w:val="0042238F"/>
    <w:rsid w:val="00460BAF"/>
    <w:rsid w:val="0047343A"/>
    <w:rsid w:val="005A0C59"/>
    <w:rsid w:val="005C1B78"/>
    <w:rsid w:val="006A2DEC"/>
    <w:rsid w:val="007A0A23"/>
    <w:rsid w:val="007B7FC4"/>
    <w:rsid w:val="007C61FA"/>
    <w:rsid w:val="00801A08"/>
    <w:rsid w:val="00886615"/>
    <w:rsid w:val="00897BE8"/>
    <w:rsid w:val="00907AB8"/>
    <w:rsid w:val="00986FCA"/>
    <w:rsid w:val="009A3F19"/>
    <w:rsid w:val="009D1FB0"/>
    <w:rsid w:val="00A11DFC"/>
    <w:rsid w:val="00AF4439"/>
    <w:rsid w:val="00AF44B2"/>
    <w:rsid w:val="00B7370C"/>
    <w:rsid w:val="00BB5342"/>
    <w:rsid w:val="00DE349C"/>
    <w:rsid w:val="00FE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83F6"/>
  <w15:docId w15:val="{C6EE73AE-1D4D-4DBB-A7D3-01805AC8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A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A0C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5A0C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5A0C5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5A0C59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DE349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7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370C"/>
  </w:style>
  <w:style w:type="paragraph" w:styleId="aa">
    <w:name w:val="footer"/>
    <w:basedOn w:val="a"/>
    <w:link w:val="ab"/>
    <w:uiPriority w:val="99"/>
    <w:unhideWhenUsed/>
    <w:rsid w:val="00B737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370C"/>
  </w:style>
  <w:style w:type="paragraph" w:styleId="ac">
    <w:name w:val="Balloon Text"/>
    <w:basedOn w:val="a"/>
    <w:link w:val="ad"/>
    <w:uiPriority w:val="99"/>
    <w:semiHidden/>
    <w:unhideWhenUsed/>
    <w:rsid w:val="00B73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73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ОКСАНА</cp:lastModifiedBy>
  <cp:revision>2</cp:revision>
  <cp:lastPrinted>2020-04-30T04:08:00Z</cp:lastPrinted>
  <dcterms:created xsi:type="dcterms:W3CDTF">2020-04-30T05:39:00Z</dcterms:created>
  <dcterms:modified xsi:type="dcterms:W3CDTF">2020-04-30T05:39:00Z</dcterms:modified>
</cp:coreProperties>
</file>